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F3EB" w14:textId="77777777" w:rsidR="007442F9" w:rsidRDefault="00DA40BB">
      <w:pPr>
        <w:tabs>
          <w:tab w:val="left" w:pos="6264"/>
        </w:tabs>
        <w:ind w:left="135"/>
        <w:rPr>
          <w:sz w:val="20"/>
        </w:rPr>
      </w:pPr>
      <w:r>
        <w:rPr>
          <w:noProof/>
          <w:position w:val="21"/>
          <w:sz w:val="20"/>
        </w:rPr>
        <w:drawing>
          <wp:inline distT="0" distB="0" distL="0" distR="0" wp14:anchorId="0D9B2A92" wp14:editId="14BCD2EC">
            <wp:extent cx="1566996" cy="3703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66996" cy="370331"/>
                    </a:xfrm>
                    <a:prstGeom prst="rect">
                      <a:avLst/>
                    </a:prstGeom>
                  </pic:spPr>
                </pic:pic>
              </a:graphicData>
            </a:graphic>
          </wp:inline>
        </w:drawing>
      </w:r>
      <w:r>
        <w:rPr>
          <w:position w:val="21"/>
          <w:sz w:val="20"/>
        </w:rPr>
        <w:tab/>
      </w:r>
      <w:r>
        <w:rPr>
          <w:noProof/>
          <w:sz w:val="20"/>
        </w:rPr>
        <mc:AlternateContent>
          <mc:Choice Requires="wps">
            <w:drawing>
              <wp:inline distT="0" distB="0" distL="0" distR="0" wp14:anchorId="2AF45DD6" wp14:editId="6E617E6D">
                <wp:extent cx="2057400" cy="6858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wps:spPr>
                      <wps:txbx>
                        <w:txbxContent>
                          <w:tbl>
                            <w:tblPr>
                              <w:tblStyle w:val="TableNormal1"/>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33"/>
                              <w:gridCol w:w="2006"/>
                            </w:tblGrid>
                            <w:tr w:rsidR="007442F9" w14:paraId="26B01600" w14:textId="77777777">
                              <w:trPr>
                                <w:trHeight w:val="251"/>
                              </w:trPr>
                              <w:tc>
                                <w:tcPr>
                                  <w:tcW w:w="1133" w:type="dxa"/>
                                </w:tcPr>
                                <w:p w14:paraId="7C42F1B2" w14:textId="77777777" w:rsidR="007442F9" w:rsidRDefault="00DA40BB">
                                  <w:pPr>
                                    <w:pStyle w:val="TableParagraph"/>
                                    <w:spacing w:line="232" w:lineRule="exact"/>
                                    <w:ind w:left="110"/>
                                  </w:pPr>
                                  <w:r>
                                    <w:rPr>
                                      <w:spacing w:val="-2"/>
                                    </w:rPr>
                                    <w:t>Tähis</w:t>
                                  </w:r>
                                </w:p>
                              </w:tc>
                              <w:tc>
                                <w:tcPr>
                                  <w:tcW w:w="2006" w:type="dxa"/>
                                </w:tcPr>
                                <w:p w14:paraId="2F3F33B9" w14:textId="1BC7FD54" w:rsidR="007442F9" w:rsidRDefault="00853C05">
                                  <w:pPr>
                                    <w:pStyle w:val="TableParagraph"/>
                                    <w:spacing w:line="232" w:lineRule="exact"/>
                                    <w:ind w:left="113"/>
                                  </w:pPr>
                                  <w:r w:rsidRPr="00853C05">
                                    <w:t>JHA/165</w:t>
                                  </w:r>
                                </w:p>
                              </w:tc>
                            </w:tr>
                            <w:tr w:rsidR="007442F9" w14:paraId="01C232E4" w14:textId="77777777">
                              <w:trPr>
                                <w:trHeight w:val="253"/>
                              </w:trPr>
                              <w:tc>
                                <w:tcPr>
                                  <w:tcW w:w="1133" w:type="dxa"/>
                                </w:tcPr>
                                <w:p w14:paraId="4C48D704" w14:textId="77777777" w:rsidR="007442F9" w:rsidRDefault="00DA40BB">
                                  <w:pPr>
                                    <w:pStyle w:val="TableParagraph"/>
                                    <w:spacing w:before="1" w:line="233" w:lineRule="exact"/>
                                    <w:ind w:left="110"/>
                                  </w:pPr>
                                  <w:r>
                                    <w:rPr>
                                      <w:spacing w:val="-2"/>
                                    </w:rPr>
                                    <w:t>Viide</w:t>
                                  </w:r>
                                </w:p>
                              </w:tc>
                              <w:tc>
                                <w:tcPr>
                                  <w:tcW w:w="2006" w:type="dxa"/>
                                </w:tcPr>
                                <w:p w14:paraId="216D8634" w14:textId="27055D47" w:rsidR="007442F9" w:rsidRDefault="00853C05">
                                  <w:pPr>
                                    <w:pStyle w:val="TableParagraph"/>
                                    <w:spacing w:before="1" w:line="233" w:lineRule="exact"/>
                                    <w:ind w:left="113"/>
                                  </w:pPr>
                                  <w:r>
                                    <w:t>Juhatuse 06.04.2026 otsus nr 63</w:t>
                                  </w:r>
                                </w:p>
                              </w:tc>
                            </w:tr>
                            <w:tr w:rsidR="007442F9" w14:paraId="2A0AE215" w14:textId="77777777">
                              <w:trPr>
                                <w:trHeight w:val="254"/>
                              </w:trPr>
                              <w:tc>
                                <w:tcPr>
                                  <w:tcW w:w="1133" w:type="dxa"/>
                                </w:tcPr>
                                <w:p w14:paraId="1226F892" w14:textId="77777777" w:rsidR="007442F9" w:rsidRDefault="00DA40BB">
                                  <w:pPr>
                                    <w:pStyle w:val="TableParagraph"/>
                                    <w:spacing w:line="234" w:lineRule="exact"/>
                                    <w:ind w:left="110"/>
                                  </w:pPr>
                                  <w:r>
                                    <w:rPr>
                                      <w:spacing w:val="-2"/>
                                    </w:rPr>
                                    <w:t>Versioon</w:t>
                                  </w:r>
                                </w:p>
                              </w:tc>
                              <w:tc>
                                <w:tcPr>
                                  <w:tcW w:w="2006" w:type="dxa"/>
                                </w:tcPr>
                                <w:p w14:paraId="7C1AC52A" w14:textId="1ACF2DAC" w:rsidR="007442F9" w:rsidRDefault="0087015E">
                                  <w:pPr>
                                    <w:pStyle w:val="TableParagraph"/>
                                    <w:spacing w:line="234" w:lineRule="exact"/>
                                    <w:ind w:left="113"/>
                                  </w:pPr>
                                  <w:r>
                                    <w:t>2</w:t>
                                  </w:r>
                                </w:p>
                              </w:tc>
                            </w:tr>
                          </w:tbl>
                          <w:p w14:paraId="7E9002FC" w14:textId="77777777" w:rsidR="007442F9" w:rsidRDefault="007442F9">
                            <w:pPr>
                              <w:pStyle w:val="Kehatekst"/>
                              <w:ind w:left="0" w:firstLine="0"/>
                            </w:pPr>
                          </w:p>
                        </w:txbxContent>
                      </wps:txbx>
                      <wps:bodyPr wrap="square" lIns="0" tIns="0" rIns="0" bIns="0" rtlCol="0">
                        <a:noAutofit/>
                      </wps:bodyPr>
                    </wps:wsp>
                  </a:graphicData>
                </a:graphic>
              </wp:inline>
            </w:drawing>
          </mc:Choice>
          <mc:Fallback>
            <w:pict>
              <v:shapetype w14:anchorId="2AF45DD6" id="_x0000_t202" coordsize="21600,21600" o:spt="202" path="m,l,21600r21600,l21600,xe">
                <v:stroke joinstyle="miter"/>
                <v:path gradientshapeok="t" o:connecttype="rect"/>
              </v:shapetype>
              <v:shape id="Textbox 2" o:spid="_x0000_s1026" type="#_x0000_t202" style="width:162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" filled="f" stroked="f">
                <v:textbox inset="0,0,0,0">
                  <w:txbxContent>
                    <w:tbl>
                      <w:tblPr>
                        <w:tblStyle w:val="TableNormal1"/>
                        <w:tblW w:w="0" w:type="auto"/>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33"/>
                        <w:gridCol w:w="2006"/>
                      </w:tblGrid>
                      <w:tr w:rsidR="007442F9" w14:paraId="26B01600" w14:textId="77777777">
                        <w:trPr>
                          <w:trHeight w:val="251"/>
                        </w:trPr>
                        <w:tc>
                          <w:tcPr>
                            <w:tcW w:w="1133" w:type="dxa"/>
                          </w:tcPr>
                          <w:p w14:paraId="7C42F1B2" w14:textId="77777777" w:rsidR="007442F9" w:rsidRDefault="00DA40BB">
                            <w:pPr>
                              <w:pStyle w:val="TableParagraph"/>
                              <w:spacing w:line="232" w:lineRule="exact"/>
                              <w:ind w:left="110"/>
                            </w:pPr>
                            <w:r>
                              <w:rPr>
                                <w:spacing w:val="-2"/>
                              </w:rPr>
                              <w:t>Tähis</w:t>
                            </w:r>
                          </w:p>
                        </w:tc>
                        <w:tc>
                          <w:tcPr>
                            <w:tcW w:w="2006" w:type="dxa"/>
                          </w:tcPr>
                          <w:p w14:paraId="2F3F33B9" w14:textId="1BC7FD54" w:rsidR="007442F9" w:rsidRDefault="00853C05">
                            <w:pPr>
                              <w:pStyle w:val="TableParagraph"/>
                              <w:spacing w:line="232" w:lineRule="exact"/>
                              <w:ind w:left="113"/>
                            </w:pPr>
                            <w:r w:rsidRPr="00853C05">
                              <w:t>JHA/165</w:t>
                            </w:r>
                          </w:p>
                        </w:tc>
                      </w:tr>
                      <w:tr w:rsidR="007442F9" w14:paraId="01C232E4" w14:textId="77777777">
                        <w:trPr>
                          <w:trHeight w:val="253"/>
                        </w:trPr>
                        <w:tc>
                          <w:tcPr>
                            <w:tcW w:w="1133" w:type="dxa"/>
                          </w:tcPr>
                          <w:p w14:paraId="4C48D704" w14:textId="77777777" w:rsidR="007442F9" w:rsidRDefault="00DA40BB">
                            <w:pPr>
                              <w:pStyle w:val="TableParagraph"/>
                              <w:spacing w:before="1" w:line="233" w:lineRule="exact"/>
                              <w:ind w:left="110"/>
                            </w:pPr>
                            <w:r>
                              <w:rPr>
                                <w:spacing w:val="-2"/>
                              </w:rPr>
                              <w:t>Viide</w:t>
                            </w:r>
                          </w:p>
                        </w:tc>
                        <w:tc>
                          <w:tcPr>
                            <w:tcW w:w="2006" w:type="dxa"/>
                          </w:tcPr>
                          <w:p w14:paraId="216D8634" w14:textId="27055D47" w:rsidR="007442F9" w:rsidRDefault="00853C05">
                            <w:pPr>
                              <w:pStyle w:val="TableParagraph"/>
                              <w:spacing w:before="1" w:line="233" w:lineRule="exact"/>
                              <w:ind w:left="113"/>
                            </w:pPr>
                            <w:r>
                              <w:t>Juhatuse 06.04.2026 otsus nr 63</w:t>
                            </w:r>
                          </w:p>
                        </w:tc>
                      </w:tr>
                      <w:tr w:rsidR="007442F9" w14:paraId="2A0AE215" w14:textId="77777777">
                        <w:trPr>
                          <w:trHeight w:val="254"/>
                        </w:trPr>
                        <w:tc>
                          <w:tcPr>
                            <w:tcW w:w="1133" w:type="dxa"/>
                          </w:tcPr>
                          <w:p w14:paraId="1226F892" w14:textId="77777777" w:rsidR="007442F9" w:rsidRDefault="00DA40BB">
                            <w:pPr>
                              <w:pStyle w:val="TableParagraph"/>
                              <w:spacing w:line="234" w:lineRule="exact"/>
                              <w:ind w:left="110"/>
                            </w:pPr>
                            <w:r>
                              <w:rPr>
                                <w:spacing w:val="-2"/>
                              </w:rPr>
                              <w:t>Versioon</w:t>
                            </w:r>
                          </w:p>
                        </w:tc>
                        <w:tc>
                          <w:tcPr>
                            <w:tcW w:w="2006" w:type="dxa"/>
                          </w:tcPr>
                          <w:p w14:paraId="7C1AC52A" w14:textId="1ACF2DAC" w:rsidR="007442F9" w:rsidRDefault="0087015E">
                            <w:pPr>
                              <w:pStyle w:val="TableParagraph"/>
                              <w:spacing w:line="234" w:lineRule="exact"/>
                              <w:ind w:left="113"/>
                            </w:pPr>
                            <w:r>
                              <w:t>2</w:t>
                            </w:r>
                          </w:p>
                        </w:tc>
                      </w:tr>
                    </w:tbl>
                    <w:p w14:paraId="7E9002FC" w14:textId="77777777" w:rsidR="007442F9" w:rsidRDefault="007442F9">
                      <w:pPr>
                        <w:pStyle w:val="Kehatekst"/>
                        <w:ind w:left="0" w:firstLine="0"/>
                      </w:pPr>
                    </w:p>
                  </w:txbxContent>
                </v:textbox>
                <w10:anchorlock/>
              </v:shape>
            </w:pict>
          </mc:Fallback>
        </mc:AlternateContent>
      </w:r>
    </w:p>
    <w:p w14:paraId="6BB354E9" w14:textId="77777777" w:rsidR="007442F9" w:rsidRDefault="00DA40BB">
      <w:pPr>
        <w:pStyle w:val="Kehatekst"/>
        <w:spacing w:before="246"/>
        <w:ind w:left="135" w:firstLine="0"/>
      </w:pPr>
      <w:r>
        <w:rPr>
          <w:spacing w:val="-2"/>
        </w:rPr>
        <w:t>Haigla</w:t>
      </w:r>
    </w:p>
    <w:p w14:paraId="59CD66FA" w14:textId="77777777" w:rsidR="007442F9" w:rsidRDefault="007442F9">
      <w:pPr>
        <w:pStyle w:val="Kehatekst"/>
        <w:ind w:left="0" w:firstLine="0"/>
      </w:pPr>
    </w:p>
    <w:p w14:paraId="37F47A3C" w14:textId="77777777" w:rsidR="007442F9" w:rsidRDefault="00DA40BB">
      <w:pPr>
        <w:ind w:left="135"/>
        <w:rPr>
          <w:b/>
          <w:sz w:val="24"/>
        </w:rPr>
      </w:pPr>
      <w:r>
        <w:rPr>
          <w:b/>
          <w:spacing w:val="-2"/>
          <w:sz w:val="24"/>
        </w:rPr>
        <w:t>JUHEND</w:t>
      </w:r>
    </w:p>
    <w:p w14:paraId="39021B7A" w14:textId="77777777" w:rsidR="007442F9" w:rsidRDefault="007442F9">
      <w:pPr>
        <w:pStyle w:val="Kehatekst"/>
        <w:spacing w:before="11"/>
        <w:ind w:left="0" w:firstLine="0"/>
        <w:rPr>
          <w:b/>
          <w:sz w:val="19"/>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841"/>
        <w:gridCol w:w="2611"/>
        <w:gridCol w:w="1901"/>
        <w:gridCol w:w="1908"/>
      </w:tblGrid>
      <w:tr w:rsidR="007442F9" w14:paraId="263AAC0C" w14:textId="77777777">
        <w:trPr>
          <w:trHeight w:val="275"/>
        </w:trPr>
        <w:tc>
          <w:tcPr>
            <w:tcW w:w="1135" w:type="dxa"/>
          </w:tcPr>
          <w:p w14:paraId="20E4DC55" w14:textId="77777777" w:rsidR="007442F9" w:rsidRDefault="007442F9">
            <w:pPr>
              <w:pStyle w:val="TableParagraph"/>
              <w:ind w:left="0"/>
              <w:rPr>
                <w:sz w:val="20"/>
              </w:rPr>
            </w:pPr>
          </w:p>
        </w:tc>
        <w:tc>
          <w:tcPr>
            <w:tcW w:w="1841" w:type="dxa"/>
          </w:tcPr>
          <w:p w14:paraId="06E56786" w14:textId="77777777" w:rsidR="007442F9" w:rsidRDefault="00DA40BB">
            <w:pPr>
              <w:pStyle w:val="TableParagraph"/>
              <w:spacing w:line="256" w:lineRule="exact"/>
              <w:ind w:left="597"/>
              <w:rPr>
                <w:sz w:val="24"/>
              </w:rPr>
            </w:pPr>
            <w:r>
              <w:rPr>
                <w:spacing w:val="-2"/>
                <w:sz w:val="24"/>
              </w:rPr>
              <w:t>Allkiri</w:t>
            </w:r>
          </w:p>
        </w:tc>
        <w:tc>
          <w:tcPr>
            <w:tcW w:w="2611" w:type="dxa"/>
          </w:tcPr>
          <w:p w14:paraId="29C12D76" w14:textId="77777777" w:rsidR="007442F9" w:rsidRDefault="00DA40BB">
            <w:pPr>
              <w:pStyle w:val="TableParagraph"/>
              <w:spacing w:line="256" w:lineRule="exact"/>
              <w:jc w:val="center"/>
              <w:rPr>
                <w:sz w:val="24"/>
              </w:rPr>
            </w:pPr>
            <w:r>
              <w:rPr>
                <w:sz w:val="24"/>
              </w:rPr>
              <w:t>Ees-</w:t>
            </w:r>
            <w:r>
              <w:rPr>
                <w:spacing w:val="-2"/>
                <w:sz w:val="24"/>
              </w:rPr>
              <w:t xml:space="preserve"> </w:t>
            </w:r>
            <w:r>
              <w:rPr>
                <w:sz w:val="24"/>
              </w:rPr>
              <w:t>ja</w:t>
            </w:r>
            <w:r>
              <w:rPr>
                <w:spacing w:val="-1"/>
                <w:sz w:val="24"/>
              </w:rPr>
              <w:t xml:space="preserve"> </w:t>
            </w:r>
            <w:r>
              <w:rPr>
                <w:spacing w:val="-2"/>
                <w:sz w:val="24"/>
              </w:rPr>
              <w:t>perekonnanimi</w:t>
            </w:r>
          </w:p>
        </w:tc>
        <w:tc>
          <w:tcPr>
            <w:tcW w:w="1901" w:type="dxa"/>
          </w:tcPr>
          <w:p w14:paraId="72F9E107" w14:textId="77777777" w:rsidR="007442F9" w:rsidRDefault="00DA40BB">
            <w:pPr>
              <w:pStyle w:val="TableParagraph"/>
              <w:spacing w:line="256" w:lineRule="exact"/>
              <w:ind w:left="6" w:right="1"/>
              <w:jc w:val="center"/>
              <w:rPr>
                <w:sz w:val="24"/>
              </w:rPr>
            </w:pPr>
            <w:r>
              <w:rPr>
                <w:spacing w:val="-2"/>
                <w:sz w:val="24"/>
              </w:rPr>
              <w:t>Ametikoht</w:t>
            </w:r>
          </w:p>
        </w:tc>
        <w:tc>
          <w:tcPr>
            <w:tcW w:w="1908" w:type="dxa"/>
          </w:tcPr>
          <w:p w14:paraId="773ACF96" w14:textId="77777777" w:rsidR="007442F9" w:rsidRDefault="00DA40BB">
            <w:pPr>
              <w:pStyle w:val="TableParagraph"/>
              <w:spacing w:line="256" w:lineRule="exact"/>
              <w:ind w:left="5"/>
              <w:jc w:val="center"/>
              <w:rPr>
                <w:sz w:val="24"/>
              </w:rPr>
            </w:pPr>
            <w:r>
              <w:rPr>
                <w:spacing w:val="-2"/>
                <w:sz w:val="24"/>
              </w:rPr>
              <w:t>Kuupäev</w:t>
            </w:r>
          </w:p>
        </w:tc>
      </w:tr>
      <w:tr w:rsidR="007442F9" w14:paraId="5EC65E23" w14:textId="77777777">
        <w:trPr>
          <w:trHeight w:val="553"/>
        </w:trPr>
        <w:tc>
          <w:tcPr>
            <w:tcW w:w="1135" w:type="dxa"/>
          </w:tcPr>
          <w:p w14:paraId="33E71A42" w14:textId="77777777" w:rsidR="007442F9" w:rsidRDefault="00DA40BB">
            <w:pPr>
              <w:pStyle w:val="TableParagraph"/>
              <w:spacing w:before="1"/>
              <w:ind w:right="4"/>
              <w:jc w:val="center"/>
              <w:rPr>
                <w:sz w:val="24"/>
              </w:rPr>
            </w:pPr>
            <w:r>
              <w:rPr>
                <w:spacing w:val="-2"/>
                <w:sz w:val="24"/>
              </w:rPr>
              <w:t>Kinnitas:</w:t>
            </w:r>
          </w:p>
        </w:tc>
        <w:tc>
          <w:tcPr>
            <w:tcW w:w="1841" w:type="dxa"/>
          </w:tcPr>
          <w:p w14:paraId="43E71DE8" w14:textId="77777777" w:rsidR="007442F9" w:rsidRDefault="00DA40BB">
            <w:pPr>
              <w:pStyle w:val="TableParagraph"/>
              <w:spacing w:line="270" w:lineRule="atLeast"/>
              <w:ind w:left="391" w:hanging="99"/>
              <w:rPr>
                <w:sz w:val="24"/>
              </w:rPr>
            </w:pPr>
            <w:r>
              <w:rPr>
                <w:spacing w:val="-2"/>
                <w:sz w:val="24"/>
              </w:rPr>
              <w:t>allkirjastatud digitaalselt</w:t>
            </w:r>
          </w:p>
        </w:tc>
        <w:tc>
          <w:tcPr>
            <w:tcW w:w="2611" w:type="dxa"/>
          </w:tcPr>
          <w:p w14:paraId="14733582" w14:textId="77777777" w:rsidR="007442F9" w:rsidRDefault="00DA40BB">
            <w:pPr>
              <w:pStyle w:val="TableParagraph"/>
              <w:spacing w:before="1"/>
              <w:jc w:val="center"/>
              <w:rPr>
                <w:sz w:val="24"/>
              </w:rPr>
            </w:pPr>
            <w:r>
              <w:rPr>
                <w:sz w:val="24"/>
              </w:rPr>
              <w:t xml:space="preserve">Priit </w:t>
            </w:r>
            <w:r>
              <w:rPr>
                <w:spacing w:val="-2"/>
                <w:sz w:val="24"/>
              </w:rPr>
              <w:t>Tampere</w:t>
            </w:r>
          </w:p>
        </w:tc>
        <w:tc>
          <w:tcPr>
            <w:tcW w:w="1901" w:type="dxa"/>
          </w:tcPr>
          <w:p w14:paraId="22D8891B" w14:textId="77777777" w:rsidR="007442F9" w:rsidRDefault="00DA40BB">
            <w:pPr>
              <w:pStyle w:val="TableParagraph"/>
              <w:spacing w:before="1"/>
              <w:ind w:left="6"/>
              <w:jc w:val="center"/>
              <w:rPr>
                <w:sz w:val="24"/>
              </w:rPr>
            </w:pPr>
            <w:r>
              <w:rPr>
                <w:sz w:val="24"/>
              </w:rPr>
              <w:t>juhatuse</w:t>
            </w:r>
            <w:r>
              <w:rPr>
                <w:spacing w:val="-1"/>
                <w:sz w:val="24"/>
              </w:rPr>
              <w:t xml:space="preserve"> </w:t>
            </w:r>
            <w:r>
              <w:rPr>
                <w:spacing w:val="-2"/>
                <w:sz w:val="24"/>
              </w:rPr>
              <w:t>esimees</w:t>
            </w:r>
          </w:p>
        </w:tc>
        <w:tc>
          <w:tcPr>
            <w:tcW w:w="1908" w:type="dxa"/>
          </w:tcPr>
          <w:p w14:paraId="68109238" w14:textId="40C32E2C" w:rsidR="007442F9" w:rsidRDefault="0087015E" w:rsidP="0087015E">
            <w:pPr>
              <w:pStyle w:val="TableParagraph"/>
              <w:spacing w:line="270" w:lineRule="atLeast"/>
              <w:jc w:val="center"/>
              <w:rPr>
                <w:sz w:val="24"/>
              </w:rPr>
            </w:pPr>
            <w:r>
              <w:rPr>
                <w:sz w:val="24"/>
              </w:rPr>
              <w:t>digiallkirjas</w:t>
            </w:r>
          </w:p>
        </w:tc>
      </w:tr>
      <w:tr w:rsidR="007442F9" w14:paraId="6199D27F" w14:textId="77777777">
        <w:trPr>
          <w:trHeight w:val="551"/>
        </w:trPr>
        <w:tc>
          <w:tcPr>
            <w:tcW w:w="1135" w:type="dxa"/>
          </w:tcPr>
          <w:p w14:paraId="7B163EDA" w14:textId="77777777" w:rsidR="007442F9" w:rsidRDefault="00DA40BB">
            <w:pPr>
              <w:pStyle w:val="TableParagraph"/>
              <w:spacing w:line="275" w:lineRule="exact"/>
              <w:jc w:val="center"/>
              <w:rPr>
                <w:sz w:val="24"/>
              </w:rPr>
            </w:pPr>
            <w:r>
              <w:rPr>
                <w:spacing w:val="-2"/>
                <w:sz w:val="24"/>
              </w:rPr>
              <w:t>Koostas:</w:t>
            </w:r>
          </w:p>
        </w:tc>
        <w:tc>
          <w:tcPr>
            <w:tcW w:w="1841" w:type="dxa"/>
          </w:tcPr>
          <w:p w14:paraId="1F761EBE" w14:textId="41A2DE6F" w:rsidR="007442F9" w:rsidRDefault="0087015E" w:rsidP="0087015E">
            <w:pPr>
              <w:pStyle w:val="TableParagraph"/>
              <w:ind w:left="0"/>
              <w:jc w:val="center"/>
              <w:rPr>
                <w:sz w:val="24"/>
              </w:rPr>
            </w:pPr>
            <w:r>
              <w:rPr>
                <w:spacing w:val="-2"/>
                <w:sz w:val="24"/>
              </w:rPr>
              <w:t>allkirjastatud digitaalselt</w:t>
            </w:r>
          </w:p>
        </w:tc>
        <w:tc>
          <w:tcPr>
            <w:tcW w:w="2611" w:type="dxa"/>
          </w:tcPr>
          <w:p w14:paraId="11862815" w14:textId="77777777" w:rsidR="007442F9" w:rsidRDefault="00DA40BB">
            <w:pPr>
              <w:pStyle w:val="TableParagraph"/>
              <w:spacing w:line="275" w:lineRule="exact"/>
              <w:ind w:right="1"/>
              <w:jc w:val="center"/>
              <w:rPr>
                <w:sz w:val="24"/>
              </w:rPr>
            </w:pPr>
            <w:r>
              <w:rPr>
                <w:sz w:val="24"/>
              </w:rPr>
              <w:t>Krista</w:t>
            </w:r>
            <w:r>
              <w:rPr>
                <w:spacing w:val="-3"/>
                <w:sz w:val="24"/>
              </w:rPr>
              <w:t xml:space="preserve"> </w:t>
            </w:r>
            <w:r>
              <w:rPr>
                <w:spacing w:val="-2"/>
                <w:sz w:val="24"/>
              </w:rPr>
              <w:t>Valdvee</w:t>
            </w:r>
          </w:p>
        </w:tc>
        <w:tc>
          <w:tcPr>
            <w:tcW w:w="1901" w:type="dxa"/>
          </w:tcPr>
          <w:p w14:paraId="62BC64ED" w14:textId="77777777" w:rsidR="007442F9" w:rsidRDefault="00DA40BB">
            <w:pPr>
              <w:pStyle w:val="TableParagraph"/>
              <w:spacing w:line="276" w:lineRule="exact"/>
              <w:ind w:left="762" w:right="166" w:hanging="587"/>
              <w:rPr>
                <w:sz w:val="24"/>
              </w:rPr>
            </w:pPr>
            <w:r>
              <w:rPr>
                <w:spacing w:val="-2"/>
                <w:sz w:val="24"/>
              </w:rPr>
              <w:t xml:space="preserve">koostööteenuste </w:t>
            </w:r>
            <w:r>
              <w:rPr>
                <w:spacing w:val="-4"/>
                <w:sz w:val="24"/>
              </w:rPr>
              <w:t>juht</w:t>
            </w:r>
          </w:p>
        </w:tc>
        <w:tc>
          <w:tcPr>
            <w:tcW w:w="1908" w:type="dxa"/>
          </w:tcPr>
          <w:p w14:paraId="7078B3E2" w14:textId="09B242F9" w:rsidR="007442F9" w:rsidRDefault="0087015E">
            <w:pPr>
              <w:pStyle w:val="TableParagraph"/>
              <w:spacing w:line="275" w:lineRule="exact"/>
              <w:ind w:left="5"/>
              <w:jc w:val="center"/>
              <w:rPr>
                <w:sz w:val="24"/>
              </w:rPr>
            </w:pPr>
            <w:r>
              <w:rPr>
                <w:sz w:val="24"/>
              </w:rPr>
              <w:t>digiallkirjas</w:t>
            </w:r>
          </w:p>
        </w:tc>
      </w:tr>
    </w:tbl>
    <w:p w14:paraId="652D3377" w14:textId="77777777" w:rsidR="007442F9" w:rsidRDefault="007442F9">
      <w:pPr>
        <w:pStyle w:val="Kehatekst"/>
        <w:spacing w:before="1"/>
        <w:ind w:left="0" w:firstLine="0"/>
        <w:rPr>
          <w:b/>
          <w:sz w:val="28"/>
        </w:rPr>
      </w:pPr>
    </w:p>
    <w:p w14:paraId="121C5A90" w14:textId="77777777" w:rsidR="007442F9" w:rsidRDefault="00DA40BB">
      <w:pPr>
        <w:pStyle w:val="Pealkiri1"/>
        <w:spacing w:line="412" w:lineRule="auto"/>
      </w:pPr>
      <w:r>
        <w:t>SIHTASUTUS VILJANDI HAIGLA PATSIENTIDE</w:t>
      </w:r>
      <w:r>
        <w:rPr>
          <w:spacing w:val="-14"/>
        </w:rPr>
        <w:t xml:space="preserve"> </w:t>
      </w:r>
      <w:r>
        <w:t>NÕUKOJA</w:t>
      </w:r>
      <w:r>
        <w:rPr>
          <w:spacing w:val="-12"/>
        </w:rPr>
        <w:t xml:space="preserve"> </w:t>
      </w:r>
      <w:r>
        <w:t>STATUUT</w:t>
      </w:r>
    </w:p>
    <w:p w14:paraId="64CB033A" w14:textId="77777777" w:rsidR="007442F9" w:rsidRDefault="00DA40BB">
      <w:pPr>
        <w:pStyle w:val="Pealkiri2"/>
        <w:spacing w:before="272"/>
      </w:pPr>
      <w:r>
        <w:rPr>
          <w:spacing w:val="-2"/>
        </w:rPr>
        <w:t>EESMÄRK</w:t>
      </w:r>
    </w:p>
    <w:p w14:paraId="5B47BBC2" w14:textId="77777777" w:rsidR="007442F9" w:rsidRDefault="007442F9">
      <w:pPr>
        <w:pStyle w:val="Kehatekst"/>
        <w:ind w:left="0" w:firstLine="0"/>
        <w:rPr>
          <w:b/>
        </w:rPr>
      </w:pPr>
    </w:p>
    <w:p w14:paraId="69FAECB2" w14:textId="77777777" w:rsidR="007442F9" w:rsidRDefault="00DA40BB">
      <w:pPr>
        <w:pStyle w:val="Kehatekst"/>
        <w:ind w:left="143" w:right="137" w:firstLine="0"/>
        <w:jc w:val="both"/>
      </w:pPr>
      <w:r>
        <w:t xml:space="preserve">Käesoleva juhendi eesmärk on sätestada SA Viljandi Haigla patsientide nõukoja (edaspidi </w:t>
      </w:r>
      <w:r>
        <w:rPr>
          <w:i/>
        </w:rPr>
        <w:t>nõukoja</w:t>
      </w:r>
      <w:r>
        <w:t xml:space="preserve">) töö eesmärk, nõukoja moodustamine, nõukoja juhtimine ja kodukord ning õigused ja </w:t>
      </w:r>
      <w:r>
        <w:rPr>
          <w:spacing w:val="-2"/>
        </w:rPr>
        <w:t>kohustused.</w:t>
      </w:r>
    </w:p>
    <w:p w14:paraId="5A576618" w14:textId="77777777" w:rsidR="007442F9" w:rsidRDefault="007442F9">
      <w:pPr>
        <w:pStyle w:val="Kehatekst"/>
        <w:ind w:left="0" w:firstLine="0"/>
      </w:pPr>
    </w:p>
    <w:p w14:paraId="65F4831A" w14:textId="77777777" w:rsidR="007442F9" w:rsidRDefault="007442F9">
      <w:pPr>
        <w:pStyle w:val="Kehatekst"/>
        <w:ind w:left="0" w:firstLine="0"/>
      </w:pPr>
    </w:p>
    <w:p w14:paraId="70567B39" w14:textId="77777777" w:rsidR="007442F9" w:rsidRDefault="00DA40BB">
      <w:pPr>
        <w:pStyle w:val="Pealkiri2"/>
      </w:pPr>
      <w:r>
        <w:rPr>
          <w:spacing w:val="-2"/>
        </w:rPr>
        <w:t>VASTUTUS</w:t>
      </w:r>
    </w:p>
    <w:p w14:paraId="40C2206F" w14:textId="77777777" w:rsidR="007442F9" w:rsidRDefault="007442F9">
      <w:pPr>
        <w:pStyle w:val="Kehatekst"/>
        <w:spacing w:before="1"/>
        <w:ind w:left="0" w:firstLine="0"/>
        <w:rPr>
          <w:b/>
        </w:rPr>
      </w:pPr>
    </w:p>
    <w:p w14:paraId="72631D5C" w14:textId="77777777" w:rsidR="007442F9" w:rsidRDefault="00DA40BB">
      <w:pPr>
        <w:pStyle w:val="Kehatekst"/>
        <w:ind w:left="143" w:right="143" w:firstLine="0"/>
        <w:jc w:val="both"/>
      </w:pPr>
      <w:r>
        <w:t>Juhendi täitmise eest vastutavad kõik nõukoja liikmed ja haigla töötajad, kelle tööülesanded puudutavad patsientide nõukoja tööd.</w:t>
      </w:r>
    </w:p>
    <w:p w14:paraId="5F6A46DC" w14:textId="77777777" w:rsidR="007442F9" w:rsidRDefault="007442F9">
      <w:pPr>
        <w:pStyle w:val="Kehatekst"/>
        <w:ind w:left="0" w:firstLine="0"/>
      </w:pPr>
    </w:p>
    <w:p w14:paraId="0B2D4A41" w14:textId="77777777" w:rsidR="007442F9" w:rsidRDefault="007442F9">
      <w:pPr>
        <w:pStyle w:val="Kehatekst"/>
        <w:ind w:left="0" w:firstLine="0"/>
      </w:pPr>
    </w:p>
    <w:p w14:paraId="63865B67" w14:textId="77777777" w:rsidR="007442F9" w:rsidRDefault="00DA40BB">
      <w:pPr>
        <w:pStyle w:val="Pealkiri2"/>
      </w:pPr>
      <w:r>
        <w:rPr>
          <w:spacing w:val="-2"/>
        </w:rPr>
        <w:t>KEHTIVUS</w:t>
      </w:r>
    </w:p>
    <w:p w14:paraId="346D7CAC" w14:textId="77777777" w:rsidR="007442F9" w:rsidRDefault="007442F9">
      <w:pPr>
        <w:pStyle w:val="Kehatekst"/>
        <w:ind w:left="0" w:firstLine="0"/>
        <w:rPr>
          <w:b/>
        </w:rPr>
      </w:pPr>
    </w:p>
    <w:p w14:paraId="6754AECB" w14:textId="77777777" w:rsidR="007442F9" w:rsidRDefault="00DA40BB">
      <w:pPr>
        <w:pStyle w:val="Kehatekst"/>
        <w:ind w:left="143" w:right="137" w:firstLine="0"/>
        <w:jc w:val="both"/>
      </w:pPr>
      <w:r>
        <w:t>Juhend kehtib kõigile nõukoja liikmetele ja haigla töötajatele, kes oma töös puutuvad kokku patsientide nõukoja tegevusega või kelle tööülesanded puudutavad patsientide nõukoja tööd.</w:t>
      </w:r>
    </w:p>
    <w:p w14:paraId="36C2998F" w14:textId="77777777" w:rsidR="007442F9" w:rsidRDefault="007442F9">
      <w:pPr>
        <w:pStyle w:val="Kehatekst"/>
        <w:spacing w:before="185"/>
        <w:ind w:left="0" w:firstLine="0"/>
      </w:pPr>
    </w:p>
    <w:p w14:paraId="6289C76F" w14:textId="77777777" w:rsidR="007442F9" w:rsidRDefault="00DA40BB">
      <w:pPr>
        <w:pStyle w:val="Pealkiri2"/>
      </w:pPr>
      <w:r>
        <w:rPr>
          <w:spacing w:val="-2"/>
        </w:rPr>
        <w:t>TEGEVUSKIRJELDUS</w:t>
      </w:r>
    </w:p>
    <w:p w14:paraId="5AB4C7E9" w14:textId="77777777" w:rsidR="007442F9" w:rsidRDefault="007442F9">
      <w:pPr>
        <w:pStyle w:val="Kehatekst"/>
        <w:ind w:left="0" w:firstLine="0"/>
        <w:rPr>
          <w:b/>
        </w:rPr>
      </w:pPr>
    </w:p>
    <w:p w14:paraId="646626A2" w14:textId="77777777" w:rsidR="007442F9" w:rsidRDefault="00DA40BB">
      <w:pPr>
        <w:pStyle w:val="Pealkiri3"/>
        <w:numPr>
          <w:ilvl w:val="0"/>
          <w:numId w:val="1"/>
        </w:numPr>
        <w:tabs>
          <w:tab w:val="left" w:pos="709"/>
        </w:tabs>
        <w:ind w:hanging="566"/>
        <w:jc w:val="both"/>
      </w:pPr>
      <w:r>
        <w:t>Patsientide</w:t>
      </w:r>
      <w:r>
        <w:rPr>
          <w:spacing w:val="-1"/>
        </w:rPr>
        <w:t xml:space="preserve"> </w:t>
      </w:r>
      <w:r>
        <w:t xml:space="preserve">nõukoja </w:t>
      </w:r>
      <w:r>
        <w:rPr>
          <w:spacing w:val="-2"/>
        </w:rPr>
        <w:t>eesmärk</w:t>
      </w:r>
    </w:p>
    <w:p w14:paraId="3DE511C2" w14:textId="77777777" w:rsidR="007442F9" w:rsidRDefault="007442F9">
      <w:pPr>
        <w:pStyle w:val="Kehatekst"/>
        <w:ind w:left="0" w:firstLine="0"/>
        <w:rPr>
          <w:b/>
        </w:rPr>
      </w:pPr>
    </w:p>
    <w:p w14:paraId="17E71173" w14:textId="77777777" w:rsidR="007442F9" w:rsidRDefault="00DA40BB">
      <w:pPr>
        <w:pStyle w:val="Loendilik"/>
        <w:numPr>
          <w:ilvl w:val="1"/>
          <w:numId w:val="1"/>
        </w:numPr>
        <w:tabs>
          <w:tab w:val="left" w:pos="709"/>
        </w:tabs>
        <w:spacing w:before="1" w:line="275" w:lineRule="exact"/>
        <w:ind w:hanging="566"/>
        <w:jc w:val="both"/>
        <w:rPr>
          <w:sz w:val="24"/>
        </w:rPr>
      </w:pPr>
      <w:r>
        <w:rPr>
          <w:sz w:val="24"/>
        </w:rPr>
        <w:t>Patsientide</w:t>
      </w:r>
      <w:r>
        <w:rPr>
          <w:spacing w:val="-4"/>
          <w:sz w:val="24"/>
        </w:rPr>
        <w:t xml:space="preserve"> </w:t>
      </w:r>
      <w:r>
        <w:rPr>
          <w:sz w:val="24"/>
        </w:rPr>
        <w:t>nõukoda</w:t>
      </w:r>
      <w:r>
        <w:rPr>
          <w:spacing w:val="-2"/>
          <w:sz w:val="24"/>
        </w:rPr>
        <w:t xml:space="preserve"> </w:t>
      </w:r>
      <w:r>
        <w:rPr>
          <w:sz w:val="24"/>
        </w:rPr>
        <w:t>on</w:t>
      </w:r>
      <w:r>
        <w:rPr>
          <w:spacing w:val="1"/>
          <w:sz w:val="24"/>
        </w:rPr>
        <w:t xml:space="preserve"> </w:t>
      </w:r>
      <w:r>
        <w:rPr>
          <w:sz w:val="24"/>
        </w:rPr>
        <w:t>SA</w:t>
      </w:r>
      <w:r>
        <w:rPr>
          <w:spacing w:val="-2"/>
          <w:sz w:val="24"/>
        </w:rPr>
        <w:t xml:space="preserve"> </w:t>
      </w:r>
      <w:r>
        <w:rPr>
          <w:sz w:val="24"/>
        </w:rPr>
        <w:t>Viljandi Haigla</w:t>
      </w:r>
      <w:r>
        <w:rPr>
          <w:spacing w:val="-1"/>
          <w:sz w:val="24"/>
        </w:rPr>
        <w:t xml:space="preserve"> </w:t>
      </w:r>
      <w:r>
        <w:rPr>
          <w:sz w:val="24"/>
        </w:rPr>
        <w:t>juhatuse</w:t>
      </w:r>
      <w:r>
        <w:rPr>
          <w:spacing w:val="-2"/>
          <w:sz w:val="24"/>
        </w:rPr>
        <w:t xml:space="preserve"> </w:t>
      </w:r>
      <w:r>
        <w:rPr>
          <w:sz w:val="24"/>
        </w:rPr>
        <w:t xml:space="preserve">nõuandev </w:t>
      </w:r>
      <w:r>
        <w:rPr>
          <w:spacing w:val="-2"/>
          <w:sz w:val="24"/>
        </w:rPr>
        <w:t>organ.</w:t>
      </w:r>
    </w:p>
    <w:p w14:paraId="169537AE" w14:textId="77777777" w:rsidR="007442F9" w:rsidRDefault="00DA40BB">
      <w:pPr>
        <w:pStyle w:val="Loendilik"/>
        <w:numPr>
          <w:ilvl w:val="1"/>
          <w:numId w:val="1"/>
        </w:numPr>
        <w:tabs>
          <w:tab w:val="left" w:pos="709"/>
        </w:tabs>
        <w:spacing w:line="275" w:lineRule="exact"/>
        <w:ind w:hanging="566"/>
        <w:jc w:val="both"/>
        <w:rPr>
          <w:sz w:val="24"/>
        </w:rPr>
      </w:pPr>
      <w:r>
        <w:rPr>
          <w:sz w:val="24"/>
        </w:rPr>
        <w:t>Patsientide</w:t>
      </w:r>
      <w:r>
        <w:rPr>
          <w:spacing w:val="-1"/>
          <w:sz w:val="24"/>
        </w:rPr>
        <w:t xml:space="preserve"> </w:t>
      </w:r>
      <w:r>
        <w:rPr>
          <w:sz w:val="24"/>
        </w:rPr>
        <w:t>nõukoja</w:t>
      </w:r>
      <w:r>
        <w:rPr>
          <w:spacing w:val="-2"/>
          <w:sz w:val="24"/>
        </w:rPr>
        <w:t xml:space="preserve"> </w:t>
      </w:r>
      <w:r>
        <w:rPr>
          <w:sz w:val="24"/>
        </w:rPr>
        <w:t>töö</w:t>
      </w:r>
      <w:r>
        <w:rPr>
          <w:spacing w:val="-1"/>
          <w:sz w:val="24"/>
        </w:rPr>
        <w:t xml:space="preserve"> </w:t>
      </w:r>
      <w:r>
        <w:rPr>
          <w:sz w:val="24"/>
        </w:rPr>
        <w:t>eesmärk</w:t>
      </w:r>
      <w:r>
        <w:rPr>
          <w:spacing w:val="-1"/>
          <w:sz w:val="24"/>
        </w:rPr>
        <w:t xml:space="preserve"> </w:t>
      </w:r>
      <w:r>
        <w:rPr>
          <w:spacing w:val="-5"/>
          <w:sz w:val="24"/>
        </w:rPr>
        <w:t>on:</w:t>
      </w:r>
    </w:p>
    <w:p w14:paraId="7585CBF3" w14:textId="77777777" w:rsidR="007442F9" w:rsidRDefault="00DA40BB">
      <w:pPr>
        <w:pStyle w:val="Loendilik"/>
        <w:numPr>
          <w:ilvl w:val="2"/>
          <w:numId w:val="1"/>
        </w:numPr>
        <w:tabs>
          <w:tab w:val="left" w:pos="1333"/>
        </w:tabs>
        <w:ind w:right="139" w:hanging="624"/>
        <w:jc w:val="both"/>
        <w:rPr>
          <w:sz w:val="24"/>
        </w:rPr>
      </w:pPr>
      <w:r>
        <w:rPr>
          <w:sz w:val="24"/>
        </w:rPr>
        <w:t xml:space="preserve">edendada SA Viljandi Haiglas (edaspidi </w:t>
      </w:r>
      <w:r>
        <w:rPr>
          <w:i/>
          <w:sz w:val="24"/>
        </w:rPr>
        <w:t>Haigla</w:t>
      </w:r>
      <w:r>
        <w:rPr>
          <w:sz w:val="24"/>
        </w:rPr>
        <w:t>) inimesekeskset teenuseosutamist, mõeldes nii patsientidele kui klientidele;</w:t>
      </w:r>
    </w:p>
    <w:p w14:paraId="28EE1CE5" w14:textId="77777777" w:rsidR="007442F9" w:rsidRDefault="00DA40BB">
      <w:pPr>
        <w:pStyle w:val="Loendilik"/>
        <w:numPr>
          <w:ilvl w:val="2"/>
          <w:numId w:val="1"/>
        </w:numPr>
        <w:tabs>
          <w:tab w:val="left" w:pos="1333"/>
        </w:tabs>
        <w:ind w:right="142" w:hanging="624"/>
        <w:jc w:val="both"/>
        <w:rPr>
          <w:sz w:val="24"/>
        </w:rPr>
      </w:pPr>
      <w:r>
        <w:rPr>
          <w:sz w:val="24"/>
        </w:rPr>
        <w:t>kanda kogukonnas patsientide usaldusisikute rolli, vahendades patsientide küsimusi, probleeme ja ettepanekuid Haigla juhatusele;</w:t>
      </w:r>
    </w:p>
    <w:p w14:paraId="51D73B28" w14:textId="77777777" w:rsidR="007442F9" w:rsidRDefault="00DA40BB">
      <w:pPr>
        <w:pStyle w:val="Loendilik"/>
        <w:numPr>
          <w:ilvl w:val="2"/>
          <w:numId w:val="1"/>
        </w:numPr>
        <w:tabs>
          <w:tab w:val="left" w:pos="1333"/>
        </w:tabs>
        <w:ind w:right="140" w:hanging="624"/>
        <w:jc w:val="both"/>
        <w:rPr>
          <w:sz w:val="24"/>
        </w:rPr>
      </w:pPr>
      <w:r>
        <w:rPr>
          <w:sz w:val="24"/>
        </w:rPr>
        <w:t>aidata kaasa Haigla strateegiate arendamisele, mis parandavad nii Haigla protsesse kui ka Haigla töötajate suhtlust patsientide ja nende omastega;</w:t>
      </w:r>
    </w:p>
    <w:p w14:paraId="49054FB0" w14:textId="77777777" w:rsidR="007442F9" w:rsidRDefault="00DA40BB">
      <w:pPr>
        <w:pStyle w:val="Loendilik"/>
        <w:numPr>
          <w:ilvl w:val="2"/>
          <w:numId w:val="1"/>
        </w:numPr>
        <w:tabs>
          <w:tab w:val="left" w:pos="1333"/>
        </w:tabs>
        <w:ind w:right="139" w:hanging="624"/>
        <w:jc w:val="both"/>
        <w:rPr>
          <w:sz w:val="24"/>
        </w:rPr>
      </w:pPr>
      <w:r>
        <w:rPr>
          <w:sz w:val="24"/>
        </w:rPr>
        <w:t>muuta paremaks patsientide ja nende perekondade informeeritust, sh aidata välja selgitada patsientidele ja nende lähedastele tervisealase teabe edastamise</w:t>
      </w:r>
      <w:r>
        <w:rPr>
          <w:spacing w:val="40"/>
          <w:sz w:val="24"/>
        </w:rPr>
        <w:t xml:space="preserve"> </w:t>
      </w:r>
      <w:r>
        <w:rPr>
          <w:spacing w:val="-2"/>
          <w:sz w:val="24"/>
        </w:rPr>
        <w:t>kitsaskohad;</w:t>
      </w:r>
    </w:p>
    <w:p w14:paraId="6BCEEAD3" w14:textId="77777777" w:rsidR="007442F9" w:rsidRDefault="00DA40BB">
      <w:pPr>
        <w:pStyle w:val="Loendilik"/>
        <w:numPr>
          <w:ilvl w:val="2"/>
          <w:numId w:val="1"/>
        </w:numPr>
        <w:tabs>
          <w:tab w:val="left" w:pos="1333"/>
        </w:tabs>
        <w:ind w:hanging="624"/>
        <w:jc w:val="both"/>
        <w:rPr>
          <w:sz w:val="24"/>
        </w:rPr>
      </w:pPr>
      <w:r>
        <w:rPr>
          <w:sz w:val="24"/>
        </w:rPr>
        <w:t>aidata</w:t>
      </w:r>
      <w:r>
        <w:rPr>
          <w:spacing w:val="-4"/>
          <w:sz w:val="24"/>
        </w:rPr>
        <w:t xml:space="preserve"> </w:t>
      </w:r>
      <w:r>
        <w:rPr>
          <w:sz w:val="24"/>
        </w:rPr>
        <w:t>kaasa</w:t>
      </w:r>
      <w:r>
        <w:rPr>
          <w:spacing w:val="-2"/>
          <w:sz w:val="24"/>
        </w:rPr>
        <w:t xml:space="preserve"> </w:t>
      </w:r>
      <w:r>
        <w:rPr>
          <w:sz w:val="24"/>
        </w:rPr>
        <w:t>patsientidele ja</w:t>
      </w:r>
      <w:r>
        <w:rPr>
          <w:spacing w:val="-1"/>
          <w:sz w:val="24"/>
        </w:rPr>
        <w:t xml:space="preserve"> </w:t>
      </w:r>
      <w:r>
        <w:rPr>
          <w:sz w:val="24"/>
        </w:rPr>
        <w:t>nende</w:t>
      </w:r>
      <w:r>
        <w:rPr>
          <w:spacing w:val="-2"/>
          <w:sz w:val="24"/>
        </w:rPr>
        <w:t xml:space="preserve"> </w:t>
      </w:r>
      <w:r>
        <w:rPr>
          <w:sz w:val="24"/>
        </w:rPr>
        <w:t>omastele</w:t>
      </w:r>
      <w:r>
        <w:rPr>
          <w:spacing w:val="-1"/>
          <w:sz w:val="24"/>
        </w:rPr>
        <w:t xml:space="preserve"> </w:t>
      </w:r>
      <w:r>
        <w:rPr>
          <w:sz w:val="24"/>
        </w:rPr>
        <w:t>suunatud</w:t>
      </w:r>
      <w:r>
        <w:rPr>
          <w:spacing w:val="2"/>
          <w:sz w:val="24"/>
        </w:rPr>
        <w:t xml:space="preserve"> </w:t>
      </w:r>
      <w:r>
        <w:rPr>
          <w:sz w:val="24"/>
        </w:rPr>
        <w:t xml:space="preserve">infomaterjalide </w:t>
      </w:r>
      <w:r>
        <w:rPr>
          <w:spacing w:val="-2"/>
          <w:sz w:val="24"/>
        </w:rPr>
        <w:t>loomisele;</w:t>
      </w:r>
    </w:p>
    <w:p w14:paraId="7C13A353" w14:textId="77777777" w:rsidR="007442F9" w:rsidRDefault="007442F9">
      <w:pPr>
        <w:pStyle w:val="Loendilik"/>
        <w:rPr>
          <w:sz w:val="24"/>
        </w:rPr>
        <w:sectPr w:rsidR="007442F9">
          <w:type w:val="continuous"/>
          <w:pgSz w:w="11930" w:h="16850"/>
          <w:pgMar w:top="920" w:right="708" w:bottom="280" w:left="1559" w:header="720" w:footer="720" w:gutter="0"/>
          <w:cols w:space="720"/>
        </w:sectPr>
      </w:pPr>
    </w:p>
    <w:p w14:paraId="186D9EF7" w14:textId="1A414B16" w:rsidR="007442F9" w:rsidRPr="0087015E" w:rsidRDefault="00DA40BB">
      <w:pPr>
        <w:pStyle w:val="Loendilik"/>
        <w:numPr>
          <w:ilvl w:val="2"/>
          <w:numId w:val="1"/>
        </w:numPr>
        <w:tabs>
          <w:tab w:val="left" w:pos="1333"/>
        </w:tabs>
        <w:spacing w:before="76"/>
        <w:ind w:right="139" w:hanging="624"/>
        <w:rPr>
          <w:sz w:val="24"/>
        </w:rPr>
      </w:pPr>
      <w:r w:rsidRPr="0087015E">
        <w:rPr>
          <w:sz w:val="24"/>
        </w:rPr>
        <w:lastRenderedPageBreak/>
        <w:t>toetada</w:t>
      </w:r>
      <w:r w:rsidRPr="0087015E">
        <w:rPr>
          <w:spacing w:val="80"/>
          <w:sz w:val="24"/>
        </w:rPr>
        <w:t xml:space="preserve"> </w:t>
      </w:r>
      <w:r w:rsidRPr="0087015E">
        <w:rPr>
          <w:sz w:val="24"/>
        </w:rPr>
        <w:t>Haigla</w:t>
      </w:r>
      <w:r w:rsidRPr="0087015E">
        <w:rPr>
          <w:spacing w:val="80"/>
          <w:sz w:val="24"/>
        </w:rPr>
        <w:t xml:space="preserve"> </w:t>
      </w:r>
      <w:r w:rsidRPr="0087015E">
        <w:rPr>
          <w:sz w:val="24"/>
        </w:rPr>
        <w:t>poolt</w:t>
      </w:r>
      <w:r w:rsidRPr="0087015E">
        <w:rPr>
          <w:spacing w:val="80"/>
          <w:sz w:val="24"/>
        </w:rPr>
        <w:t xml:space="preserve"> </w:t>
      </w:r>
      <w:r w:rsidRPr="0087015E">
        <w:rPr>
          <w:sz w:val="24"/>
        </w:rPr>
        <w:t>algatatud</w:t>
      </w:r>
      <w:r w:rsidRPr="0087015E">
        <w:rPr>
          <w:spacing w:val="80"/>
          <w:sz w:val="24"/>
        </w:rPr>
        <w:t xml:space="preserve"> </w:t>
      </w:r>
      <w:r w:rsidRPr="0087015E">
        <w:rPr>
          <w:sz w:val="24"/>
        </w:rPr>
        <w:t>ja</w:t>
      </w:r>
      <w:r w:rsidRPr="0087015E">
        <w:rPr>
          <w:spacing w:val="80"/>
          <w:sz w:val="24"/>
        </w:rPr>
        <w:t xml:space="preserve"> </w:t>
      </w:r>
      <w:r w:rsidRPr="0087015E">
        <w:rPr>
          <w:sz w:val="24"/>
        </w:rPr>
        <w:t>Haigla</w:t>
      </w:r>
      <w:r w:rsidRPr="0087015E">
        <w:rPr>
          <w:spacing w:val="80"/>
          <w:sz w:val="24"/>
        </w:rPr>
        <w:t xml:space="preserve"> </w:t>
      </w:r>
      <w:r w:rsidRPr="0087015E">
        <w:rPr>
          <w:sz w:val="24"/>
        </w:rPr>
        <w:t>osalusega arendusprojektide elluviimist ning nende tutvustamist kogukonnas;</w:t>
      </w:r>
    </w:p>
    <w:p w14:paraId="40782E4A" w14:textId="7DBE63DD" w:rsidR="007442F9" w:rsidRDefault="00DA40BB">
      <w:pPr>
        <w:pStyle w:val="Loendilik"/>
        <w:numPr>
          <w:ilvl w:val="2"/>
          <w:numId w:val="1"/>
        </w:numPr>
        <w:tabs>
          <w:tab w:val="left" w:pos="1333"/>
        </w:tabs>
        <w:spacing w:before="1"/>
        <w:ind w:right="140" w:hanging="624"/>
        <w:rPr>
          <w:sz w:val="24"/>
        </w:rPr>
      </w:pPr>
      <w:r w:rsidRPr="0087015E">
        <w:rPr>
          <w:sz w:val="24"/>
        </w:rPr>
        <w:t>teha</w:t>
      </w:r>
      <w:r w:rsidRPr="0087015E">
        <w:rPr>
          <w:spacing w:val="40"/>
          <w:sz w:val="24"/>
        </w:rPr>
        <w:t xml:space="preserve"> </w:t>
      </w:r>
      <w:r w:rsidRPr="0087015E">
        <w:rPr>
          <w:sz w:val="24"/>
        </w:rPr>
        <w:t>ettepanekuid</w:t>
      </w:r>
      <w:r w:rsidRPr="0087015E">
        <w:rPr>
          <w:spacing w:val="40"/>
          <w:sz w:val="24"/>
        </w:rPr>
        <w:t xml:space="preserve"> </w:t>
      </w:r>
      <w:r w:rsidR="004B16CC" w:rsidRPr="0087015E">
        <w:rPr>
          <w:sz w:val="24"/>
        </w:rPr>
        <w:t>Haigla hoonetes</w:t>
      </w:r>
      <w:r>
        <w:rPr>
          <w:spacing w:val="40"/>
          <w:sz w:val="24"/>
        </w:rPr>
        <w:t xml:space="preserve"> </w:t>
      </w:r>
      <w:r>
        <w:rPr>
          <w:sz w:val="24"/>
        </w:rPr>
        <w:t>infograafika</w:t>
      </w:r>
      <w:r>
        <w:rPr>
          <w:spacing w:val="40"/>
          <w:sz w:val="24"/>
        </w:rPr>
        <w:t xml:space="preserve"> </w:t>
      </w:r>
      <w:r>
        <w:rPr>
          <w:sz w:val="24"/>
        </w:rPr>
        <w:t>kavandamisel</w:t>
      </w:r>
      <w:r>
        <w:rPr>
          <w:spacing w:val="40"/>
          <w:sz w:val="24"/>
        </w:rPr>
        <w:t xml:space="preserve"> </w:t>
      </w:r>
      <w:r>
        <w:rPr>
          <w:sz w:val="24"/>
        </w:rPr>
        <w:t>patsiendi vajadustele vastavaks;</w:t>
      </w:r>
    </w:p>
    <w:p w14:paraId="5D94AE70" w14:textId="77777777" w:rsidR="007442F9" w:rsidRDefault="00DA40BB">
      <w:pPr>
        <w:pStyle w:val="Loendilik"/>
        <w:numPr>
          <w:ilvl w:val="2"/>
          <w:numId w:val="1"/>
        </w:numPr>
        <w:tabs>
          <w:tab w:val="left" w:pos="1333"/>
        </w:tabs>
        <w:ind w:right="139" w:hanging="624"/>
        <w:rPr>
          <w:sz w:val="24"/>
        </w:rPr>
      </w:pPr>
      <w:r>
        <w:rPr>
          <w:sz w:val="24"/>
        </w:rPr>
        <w:t>teha</w:t>
      </w:r>
      <w:r>
        <w:rPr>
          <w:spacing w:val="80"/>
          <w:sz w:val="24"/>
        </w:rPr>
        <w:t xml:space="preserve"> </w:t>
      </w:r>
      <w:r>
        <w:rPr>
          <w:sz w:val="24"/>
        </w:rPr>
        <w:t>ettepanekuid</w:t>
      </w:r>
      <w:r>
        <w:rPr>
          <w:spacing w:val="80"/>
          <w:sz w:val="24"/>
        </w:rPr>
        <w:t xml:space="preserve"> </w:t>
      </w:r>
      <w:r>
        <w:rPr>
          <w:sz w:val="24"/>
        </w:rPr>
        <w:t>Haigla</w:t>
      </w:r>
      <w:r>
        <w:rPr>
          <w:spacing w:val="80"/>
          <w:sz w:val="24"/>
        </w:rPr>
        <w:t xml:space="preserve"> </w:t>
      </w:r>
      <w:r>
        <w:rPr>
          <w:sz w:val="24"/>
        </w:rPr>
        <w:t>kodulehe</w:t>
      </w:r>
      <w:r>
        <w:rPr>
          <w:spacing w:val="80"/>
          <w:sz w:val="24"/>
        </w:rPr>
        <w:t xml:space="preserve"> </w:t>
      </w:r>
      <w:r>
        <w:rPr>
          <w:sz w:val="24"/>
        </w:rPr>
        <w:t>ning</w:t>
      </w:r>
      <w:r>
        <w:rPr>
          <w:spacing w:val="80"/>
          <w:sz w:val="24"/>
        </w:rPr>
        <w:t xml:space="preserve"> </w:t>
      </w:r>
      <w:r>
        <w:rPr>
          <w:sz w:val="24"/>
        </w:rPr>
        <w:t>teiste</w:t>
      </w:r>
      <w:r>
        <w:rPr>
          <w:spacing w:val="80"/>
          <w:sz w:val="24"/>
        </w:rPr>
        <w:t xml:space="preserve"> </w:t>
      </w:r>
      <w:r>
        <w:rPr>
          <w:sz w:val="24"/>
        </w:rPr>
        <w:t>virtuaalkanalite</w:t>
      </w:r>
      <w:r>
        <w:rPr>
          <w:spacing w:val="80"/>
          <w:sz w:val="24"/>
        </w:rPr>
        <w:t xml:space="preserve"> </w:t>
      </w:r>
      <w:r>
        <w:rPr>
          <w:sz w:val="24"/>
        </w:rPr>
        <w:t>sisu</w:t>
      </w:r>
      <w:r>
        <w:rPr>
          <w:spacing w:val="80"/>
          <w:sz w:val="24"/>
        </w:rPr>
        <w:t xml:space="preserve"> </w:t>
      </w:r>
      <w:r>
        <w:rPr>
          <w:sz w:val="24"/>
        </w:rPr>
        <w:t>ja</w:t>
      </w:r>
      <w:r>
        <w:rPr>
          <w:spacing w:val="80"/>
          <w:sz w:val="24"/>
        </w:rPr>
        <w:t xml:space="preserve"> </w:t>
      </w:r>
      <w:r>
        <w:rPr>
          <w:sz w:val="24"/>
        </w:rPr>
        <w:t>vormi kujundamiseks patsientide huvidele ja vajadustele vastavalt;</w:t>
      </w:r>
    </w:p>
    <w:p w14:paraId="2BF4EB8F" w14:textId="77777777" w:rsidR="007442F9" w:rsidRDefault="00DA40BB">
      <w:pPr>
        <w:pStyle w:val="Loendilik"/>
        <w:numPr>
          <w:ilvl w:val="2"/>
          <w:numId w:val="1"/>
        </w:numPr>
        <w:tabs>
          <w:tab w:val="left" w:pos="1333"/>
        </w:tabs>
        <w:ind w:hanging="624"/>
        <w:rPr>
          <w:sz w:val="24"/>
        </w:rPr>
      </w:pPr>
      <w:r>
        <w:rPr>
          <w:sz w:val="24"/>
        </w:rPr>
        <w:t>teha</w:t>
      </w:r>
      <w:r>
        <w:rPr>
          <w:spacing w:val="-5"/>
          <w:sz w:val="24"/>
        </w:rPr>
        <w:t xml:space="preserve"> </w:t>
      </w:r>
      <w:r>
        <w:rPr>
          <w:sz w:val="24"/>
        </w:rPr>
        <w:t>ettepanekuid</w:t>
      </w:r>
      <w:r>
        <w:rPr>
          <w:spacing w:val="-1"/>
          <w:sz w:val="24"/>
        </w:rPr>
        <w:t xml:space="preserve"> </w:t>
      </w:r>
      <w:r>
        <w:rPr>
          <w:sz w:val="24"/>
        </w:rPr>
        <w:t>Haigla</w:t>
      </w:r>
      <w:r>
        <w:rPr>
          <w:spacing w:val="-1"/>
          <w:sz w:val="24"/>
        </w:rPr>
        <w:t xml:space="preserve"> </w:t>
      </w:r>
      <w:r>
        <w:rPr>
          <w:sz w:val="24"/>
        </w:rPr>
        <w:t>patsientide</w:t>
      </w:r>
      <w:r>
        <w:rPr>
          <w:spacing w:val="-2"/>
          <w:sz w:val="24"/>
        </w:rPr>
        <w:t xml:space="preserve"> </w:t>
      </w:r>
      <w:r>
        <w:rPr>
          <w:sz w:val="24"/>
        </w:rPr>
        <w:t>rahulolu</w:t>
      </w:r>
      <w:r>
        <w:rPr>
          <w:spacing w:val="-1"/>
          <w:sz w:val="24"/>
        </w:rPr>
        <w:t xml:space="preserve"> </w:t>
      </w:r>
      <w:r>
        <w:rPr>
          <w:spacing w:val="-2"/>
          <w:sz w:val="24"/>
        </w:rPr>
        <w:t>parandamiseks:</w:t>
      </w:r>
    </w:p>
    <w:p w14:paraId="6DFDA3DD" w14:textId="77777777" w:rsidR="007442F9" w:rsidRDefault="00DA40BB">
      <w:pPr>
        <w:pStyle w:val="Loendilik"/>
        <w:numPr>
          <w:ilvl w:val="3"/>
          <w:numId w:val="1"/>
        </w:numPr>
        <w:tabs>
          <w:tab w:val="left" w:pos="2185"/>
        </w:tabs>
        <w:ind w:left="2185" w:hanging="852"/>
        <w:rPr>
          <w:sz w:val="24"/>
        </w:rPr>
      </w:pPr>
      <w:r>
        <w:rPr>
          <w:sz w:val="24"/>
        </w:rPr>
        <w:t>analüüsides</w:t>
      </w:r>
      <w:r>
        <w:rPr>
          <w:spacing w:val="-2"/>
          <w:sz w:val="24"/>
        </w:rPr>
        <w:t xml:space="preserve"> </w:t>
      </w:r>
      <w:r>
        <w:rPr>
          <w:sz w:val="24"/>
        </w:rPr>
        <w:t>Haigla</w:t>
      </w:r>
      <w:r>
        <w:rPr>
          <w:spacing w:val="-2"/>
          <w:sz w:val="24"/>
        </w:rPr>
        <w:t xml:space="preserve"> </w:t>
      </w:r>
      <w:r>
        <w:rPr>
          <w:sz w:val="24"/>
        </w:rPr>
        <w:t>poolt tehtud tagasiside</w:t>
      </w:r>
      <w:r>
        <w:rPr>
          <w:spacing w:val="-2"/>
          <w:sz w:val="24"/>
        </w:rPr>
        <w:t xml:space="preserve"> uuringuid;</w:t>
      </w:r>
    </w:p>
    <w:p w14:paraId="36844A19" w14:textId="77777777" w:rsidR="007442F9" w:rsidRDefault="00DA40BB">
      <w:pPr>
        <w:pStyle w:val="Loendilik"/>
        <w:numPr>
          <w:ilvl w:val="3"/>
          <w:numId w:val="1"/>
        </w:numPr>
        <w:tabs>
          <w:tab w:val="left" w:pos="2186"/>
        </w:tabs>
        <w:ind w:right="138" w:hanging="853"/>
        <w:rPr>
          <w:sz w:val="24"/>
        </w:rPr>
      </w:pPr>
      <w:r>
        <w:rPr>
          <w:sz w:val="24"/>
        </w:rPr>
        <w:t>analüüsides</w:t>
      </w:r>
      <w:r>
        <w:rPr>
          <w:spacing w:val="40"/>
          <w:sz w:val="24"/>
        </w:rPr>
        <w:t xml:space="preserve"> </w:t>
      </w:r>
      <w:r>
        <w:rPr>
          <w:sz w:val="24"/>
        </w:rPr>
        <w:t>patsientide</w:t>
      </w:r>
      <w:r>
        <w:rPr>
          <w:spacing w:val="40"/>
          <w:sz w:val="24"/>
        </w:rPr>
        <w:t xml:space="preserve"> </w:t>
      </w:r>
      <w:r>
        <w:rPr>
          <w:sz w:val="24"/>
        </w:rPr>
        <w:t>arstiabiga</w:t>
      </w:r>
      <w:r>
        <w:rPr>
          <w:spacing w:val="40"/>
          <w:sz w:val="24"/>
        </w:rPr>
        <w:t xml:space="preserve"> </w:t>
      </w:r>
      <w:r>
        <w:rPr>
          <w:sz w:val="24"/>
        </w:rPr>
        <w:t>seotud</w:t>
      </w:r>
      <w:r>
        <w:rPr>
          <w:spacing w:val="40"/>
          <w:sz w:val="24"/>
        </w:rPr>
        <w:t xml:space="preserve"> </w:t>
      </w:r>
      <w:r>
        <w:rPr>
          <w:sz w:val="24"/>
        </w:rPr>
        <w:t>ootusi,</w:t>
      </w:r>
      <w:r>
        <w:rPr>
          <w:spacing w:val="40"/>
          <w:sz w:val="24"/>
        </w:rPr>
        <w:t xml:space="preserve"> </w:t>
      </w:r>
      <w:r>
        <w:rPr>
          <w:sz w:val="24"/>
        </w:rPr>
        <w:t>lähtudes</w:t>
      </w:r>
      <w:r>
        <w:rPr>
          <w:spacing w:val="40"/>
          <w:sz w:val="24"/>
        </w:rPr>
        <w:t xml:space="preserve"> </w:t>
      </w:r>
      <w:r>
        <w:rPr>
          <w:sz w:val="24"/>
        </w:rPr>
        <w:t>patsientide</w:t>
      </w:r>
      <w:r>
        <w:rPr>
          <w:spacing w:val="40"/>
          <w:sz w:val="24"/>
        </w:rPr>
        <w:t xml:space="preserve"> </w:t>
      </w:r>
      <w:r>
        <w:rPr>
          <w:sz w:val="24"/>
        </w:rPr>
        <w:t>ja</w:t>
      </w:r>
      <w:r>
        <w:rPr>
          <w:spacing w:val="40"/>
          <w:sz w:val="24"/>
        </w:rPr>
        <w:t xml:space="preserve"> </w:t>
      </w:r>
      <w:r>
        <w:rPr>
          <w:sz w:val="24"/>
        </w:rPr>
        <w:t>nende perekondade vaatenurgast.</w:t>
      </w:r>
    </w:p>
    <w:p w14:paraId="0C1B81D1" w14:textId="77777777" w:rsidR="007442F9" w:rsidRDefault="00DA40BB">
      <w:pPr>
        <w:pStyle w:val="Loendilik"/>
        <w:numPr>
          <w:ilvl w:val="2"/>
          <w:numId w:val="1"/>
        </w:numPr>
        <w:tabs>
          <w:tab w:val="left" w:pos="1561"/>
        </w:tabs>
        <w:ind w:left="1561" w:hanging="852"/>
        <w:rPr>
          <w:sz w:val="24"/>
        </w:rPr>
      </w:pPr>
      <w:r>
        <w:rPr>
          <w:sz w:val="24"/>
        </w:rPr>
        <w:t>seirata</w:t>
      </w:r>
      <w:r>
        <w:rPr>
          <w:spacing w:val="-3"/>
          <w:sz w:val="24"/>
        </w:rPr>
        <w:t xml:space="preserve"> </w:t>
      </w:r>
      <w:r>
        <w:rPr>
          <w:sz w:val="24"/>
        </w:rPr>
        <w:t>patsientide</w:t>
      </w:r>
      <w:r>
        <w:rPr>
          <w:spacing w:val="-1"/>
          <w:sz w:val="24"/>
        </w:rPr>
        <w:t xml:space="preserve"> </w:t>
      </w:r>
      <w:r>
        <w:rPr>
          <w:sz w:val="24"/>
        </w:rPr>
        <w:t>poolt</w:t>
      </w:r>
      <w:r>
        <w:rPr>
          <w:spacing w:val="-1"/>
          <w:sz w:val="24"/>
        </w:rPr>
        <w:t xml:space="preserve"> </w:t>
      </w:r>
      <w:r>
        <w:rPr>
          <w:sz w:val="24"/>
        </w:rPr>
        <w:t>tehtud</w:t>
      </w:r>
      <w:r>
        <w:rPr>
          <w:spacing w:val="-1"/>
          <w:sz w:val="24"/>
        </w:rPr>
        <w:t xml:space="preserve"> </w:t>
      </w:r>
      <w:r>
        <w:rPr>
          <w:sz w:val="24"/>
        </w:rPr>
        <w:t xml:space="preserve">ettepanekute </w:t>
      </w:r>
      <w:r>
        <w:rPr>
          <w:spacing w:val="-2"/>
          <w:sz w:val="24"/>
        </w:rPr>
        <w:t>elluviimist:</w:t>
      </w:r>
    </w:p>
    <w:p w14:paraId="164FF583" w14:textId="77777777" w:rsidR="007442F9" w:rsidRDefault="00DA40BB">
      <w:pPr>
        <w:pStyle w:val="Loendilik"/>
        <w:numPr>
          <w:ilvl w:val="3"/>
          <w:numId w:val="1"/>
        </w:numPr>
        <w:tabs>
          <w:tab w:val="left" w:pos="2411"/>
        </w:tabs>
        <w:ind w:left="2411" w:right="137" w:hanging="908"/>
        <w:rPr>
          <w:sz w:val="24"/>
        </w:rPr>
      </w:pPr>
      <w:r>
        <w:rPr>
          <w:sz w:val="24"/>
        </w:rPr>
        <w:t>analüüsida</w:t>
      </w:r>
      <w:r>
        <w:rPr>
          <w:spacing w:val="37"/>
          <w:sz w:val="24"/>
        </w:rPr>
        <w:t xml:space="preserve"> </w:t>
      </w:r>
      <w:r>
        <w:rPr>
          <w:sz w:val="24"/>
        </w:rPr>
        <w:t>patsientide</w:t>
      </w:r>
      <w:r>
        <w:rPr>
          <w:spacing w:val="38"/>
          <w:sz w:val="24"/>
        </w:rPr>
        <w:t xml:space="preserve"> </w:t>
      </w:r>
      <w:r>
        <w:rPr>
          <w:sz w:val="24"/>
        </w:rPr>
        <w:t>erinevatest</w:t>
      </w:r>
      <w:r>
        <w:rPr>
          <w:spacing w:val="38"/>
          <w:sz w:val="24"/>
        </w:rPr>
        <w:t xml:space="preserve"> </w:t>
      </w:r>
      <w:r>
        <w:rPr>
          <w:sz w:val="24"/>
        </w:rPr>
        <w:t>kanalitest</w:t>
      </w:r>
      <w:r>
        <w:rPr>
          <w:spacing w:val="39"/>
          <w:sz w:val="24"/>
        </w:rPr>
        <w:t xml:space="preserve"> </w:t>
      </w:r>
      <w:r>
        <w:rPr>
          <w:sz w:val="24"/>
        </w:rPr>
        <w:t>laekunud</w:t>
      </w:r>
      <w:r>
        <w:rPr>
          <w:spacing w:val="38"/>
          <w:sz w:val="24"/>
        </w:rPr>
        <w:t xml:space="preserve"> </w:t>
      </w:r>
      <w:r>
        <w:rPr>
          <w:sz w:val="24"/>
        </w:rPr>
        <w:t>kaebusi</w:t>
      </w:r>
      <w:r>
        <w:rPr>
          <w:spacing w:val="38"/>
          <w:sz w:val="24"/>
        </w:rPr>
        <w:t xml:space="preserve"> </w:t>
      </w:r>
      <w:r>
        <w:rPr>
          <w:sz w:val="24"/>
        </w:rPr>
        <w:t>ja</w:t>
      </w:r>
      <w:r>
        <w:rPr>
          <w:spacing w:val="37"/>
          <w:sz w:val="24"/>
        </w:rPr>
        <w:t xml:space="preserve"> </w:t>
      </w:r>
      <w:r>
        <w:rPr>
          <w:sz w:val="24"/>
        </w:rPr>
        <w:t>nende lahendamist Haigla töötajate poolt;</w:t>
      </w:r>
    </w:p>
    <w:p w14:paraId="148A5A1D" w14:textId="77777777" w:rsidR="007442F9" w:rsidRDefault="00DA40BB">
      <w:pPr>
        <w:pStyle w:val="Loendilik"/>
        <w:numPr>
          <w:ilvl w:val="3"/>
          <w:numId w:val="1"/>
        </w:numPr>
        <w:tabs>
          <w:tab w:val="left" w:pos="2410"/>
        </w:tabs>
        <w:ind w:left="2410" w:hanging="907"/>
        <w:rPr>
          <w:sz w:val="24"/>
        </w:rPr>
      </w:pPr>
      <w:r>
        <w:rPr>
          <w:sz w:val="24"/>
        </w:rPr>
        <w:t>hinnata</w:t>
      </w:r>
      <w:r>
        <w:rPr>
          <w:spacing w:val="-1"/>
          <w:sz w:val="24"/>
        </w:rPr>
        <w:t xml:space="preserve"> </w:t>
      </w:r>
      <w:r>
        <w:rPr>
          <w:sz w:val="24"/>
        </w:rPr>
        <w:t>kaebuste</w:t>
      </w:r>
      <w:r>
        <w:rPr>
          <w:spacing w:val="-2"/>
          <w:sz w:val="24"/>
        </w:rPr>
        <w:t xml:space="preserve"> </w:t>
      </w:r>
      <w:r>
        <w:rPr>
          <w:sz w:val="24"/>
        </w:rPr>
        <w:t>lahendamist ja</w:t>
      </w:r>
      <w:r>
        <w:rPr>
          <w:spacing w:val="-2"/>
          <w:sz w:val="24"/>
        </w:rPr>
        <w:t xml:space="preserve"> </w:t>
      </w:r>
      <w:r>
        <w:rPr>
          <w:sz w:val="24"/>
        </w:rPr>
        <w:t>selle</w:t>
      </w:r>
      <w:r>
        <w:rPr>
          <w:spacing w:val="-1"/>
          <w:sz w:val="24"/>
        </w:rPr>
        <w:t xml:space="preserve"> </w:t>
      </w:r>
      <w:r>
        <w:rPr>
          <w:spacing w:val="-2"/>
          <w:sz w:val="24"/>
        </w:rPr>
        <w:t>tulemusi.</w:t>
      </w:r>
    </w:p>
    <w:p w14:paraId="1AAFD4DE" w14:textId="796195E2" w:rsidR="007442F9" w:rsidRDefault="00852E72">
      <w:pPr>
        <w:pStyle w:val="Loendilik"/>
        <w:numPr>
          <w:ilvl w:val="2"/>
          <w:numId w:val="1"/>
        </w:numPr>
        <w:tabs>
          <w:tab w:val="left" w:pos="1391"/>
        </w:tabs>
        <w:ind w:left="1391" w:right="136" w:hanging="682"/>
        <w:jc w:val="both"/>
        <w:rPr>
          <w:sz w:val="24"/>
        </w:rPr>
      </w:pPr>
      <w:r>
        <w:rPr>
          <w:sz w:val="24"/>
        </w:rPr>
        <w:t xml:space="preserve"> aidata kaasa Haigla ja kogukonna vahelise informatsiooni vahendamisele. Jagada meedias teavet patsientide nõukoja eesmärkidest ja tööst;</w:t>
      </w:r>
    </w:p>
    <w:p w14:paraId="66860351" w14:textId="2FC006F3" w:rsidR="007442F9" w:rsidRDefault="00852E72">
      <w:pPr>
        <w:pStyle w:val="Loendilik"/>
        <w:numPr>
          <w:ilvl w:val="2"/>
          <w:numId w:val="1"/>
        </w:numPr>
        <w:tabs>
          <w:tab w:val="left" w:pos="1391"/>
        </w:tabs>
        <w:spacing w:before="1"/>
        <w:ind w:left="1391" w:right="136" w:hanging="682"/>
        <w:jc w:val="both"/>
        <w:rPr>
          <w:sz w:val="24"/>
        </w:rPr>
      </w:pPr>
      <w:r>
        <w:rPr>
          <w:sz w:val="24"/>
        </w:rPr>
        <w:t xml:space="preserve"> teha koostööd ning vahetada informatsiooni Viljandimaa kohalike omavalitsuste ning teiste tervishoiu- ja sotsiaalvaldkonnaga kokkupuuteid omavate organisatsioonidega (</w:t>
      </w:r>
      <w:r w:rsidR="0087015E">
        <w:rPr>
          <w:sz w:val="24"/>
        </w:rPr>
        <w:t xml:space="preserve">sh </w:t>
      </w:r>
      <w:r>
        <w:rPr>
          <w:sz w:val="24"/>
        </w:rPr>
        <w:t xml:space="preserve">MARAC, </w:t>
      </w:r>
      <w:r w:rsidR="0087015E">
        <w:rPr>
          <w:sz w:val="24"/>
        </w:rPr>
        <w:t xml:space="preserve">Viljandimaa </w:t>
      </w:r>
      <w:r>
        <w:rPr>
          <w:sz w:val="24"/>
        </w:rPr>
        <w:t>Puuetega Inimeste Koda ja teised).</w:t>
      </w:r>
    </w:p>
    <w:p w14:paraId="3E3A1CE2" w14:textId="77777777" w:rsidR="007442F9" w:rsidRDefault="007442F9">
      <w:pPr>
        <w:pStyle w:val="Kehatekst"/>
        <w:ind w:left="0" w:firstLine="0"/>
      </w:pPr>
    </w:p>
    <w:p w14:paraId="5672D780" w14:textId="77777777" w:rsidR="007442F9" w:rsidRDefault="00DA40BB">
      <w:pPr>
        <w:pStyle w:val="Pealkiri3"/>
        <w:numPr>
          <w:ilvl w:val="0"/>
          <w:numId w:val="1"/>
        </w:numPr>
        <w:tabs>
          <w:tab w:val="left" w:pos="709"/>
        </w:tabs>
        <w:ind w:hanging="566"/>
        <w:jc w:val="both"/>
      </w:pPr>
      <w:r>
        <w:t>Patsientide</w:t>
      </w:r>
      <w:r>
        <w:rPr>
          <w:spacing w:val="-4"/>
        </w:rPr>
        <w:t xml:space="preserve"> </w:t>
      </w:r>
      <w:r>
        <w:t>nõukoja</w:t>
      </w:r>
      <w:r>
        <w:rPr>
          <w:spacing w:val="-1"/>
        </w:rPr>
        <w:t xml:space="preserve"> </w:t>
      </w:r>
      <w:r>
        <w:t>moodustamine</w:t>
      </w:r>
      <w:r>
        <w:rPr>
          <w:spacing w:val="-2"/>
        </w:rPr>
        <w:t xml:space="preserve"> </w:t>
      </w:r>
      <w:r>
        <w:t>ja</w:t>
      </w:r>
      <w:r>
        <w:rPr>
          <w:spacing w:val="-1"/>
        </w:rPr>
        <w:t xml:space="preserve"> </w:t>
      </w:r>
      <w:r>
        <w:t>selle</w:t>
      </w:r>
      <w:r>
        <w:rPr>
          <w:spacing w:val="-2"/>
        </w:rPr>
        <w:t xml:space="preserve"> </w:t>
      </w:r>
      <w:r>
        <w:t>liikmete</w:t>
      </w:r>
      <w:r>
        <w:rPr>
          <w:spacing w:val="-3"/>
        </w:rPr>
        <w:t xml:space="preserve"> </w:t>
      </w:r>
      <w:r>
        <w:t>õigused</w:t>
      </w:r>
      <w:r>
        <w:rPr>
          <w:spacing w:val="-1"/>
        </w:rPr>
        <w:t xml:space="preserve"> </w:t>
      </w:r>
      <w:r>
        <w:t>ning</w:t>
      </w:r>
      <w:r>
        <w:rPr>
          <w:spacing w:val="-3"/>
        </w:rPr>
        <w:t xml:space="preserve"> </w:t>
      </w:r>
      <w:r>
        <w:rPr>
          <w:spacing w:val="-2"/>
        </w:rPr>
        <w:t>kohustused</w:t>
      </w:r>
    </w:p>
    <w:p w14:paraId="0EC23BB2" w14:textId="77777777" w:rsidR="007442F9" w:rsidRDefault="00DA40BB">
      <w:pPr>
        <w:pStyle w:val="Loendilik"/>
        <w:numPr>
          <w:ilvl w:val="1"/>
          <w:numId w:val="1"/>
        </w:numPr>
        <w:tabs>
          <w:tab w:val="left" w:pos="709"/>
        </w:tabs>
        <w:spacing w:before="274"/>
        <w:ind w:hanging="566"/>
        <w:jc w:val="both"/>
        <w:rPr>
          <w:sz w:val="24"/>
        </w:rPr>
      </w:pPr>
      <w:r>
        <w:rPr>
          <w:sz w:val="24"/>
        </w:rPr>
        <w:t>Patsientide</w:t>
      </w:r>
      <w:r>
        <w:rPr>
          <w:spacing w:val="-2"/>
          <w:sz w:val="24"/>
        </w:rPr>
        <w:t xml:space="preserve"> </w:t>
      </w:r>
      <w:r>
        <w:rPr>
          <w:sz w:val="24"/>
        </w:rPr>
        <w:t>nõukoda</w:t>
      </w:r>
      <w:r>
        <w:rPr>
          <w:spacing w:val="-2"/>
          <w:sz w:val="24"/>
        </w:rPr>
        <w:t xml:space="preserve"> </w:t>
      </w:r>
      <w:r>
        <w:rPr>
          <w:sz w:val="24"/>
        </w:rPr>
        <w:t xml:space="preserve">on </w:t>
      </w:r>
      <w:r>
        <w:rPr>
          <w:spacing w:val="-2"/>
          <w:sz w:val="24"/>
        </w:rPr>
        <w:t>kuueliikmeline.</w:t>
      </w:r>
    </w:p>
    <w:p w14:paraId="4C78C83F" w14:textId="223F9254" w:rsidR="007442F9" w:rsidRDefault="00DA40BB">
      <w:pPr>
        <w:pStyle w:val="Loendilik"/>
        <w:numPr>
          <w:ilvl w:val="1"/>
          <w:numId w:val="1"/>
        </w:numPr>
        <w:tabs>
          <w:tab w:val="left" w:pos="709"/>
        </w:tabs>
        <w:ind w:right="136"/>
        <w:jc w:val="both"/>
        <w:rPr>
          <w:sz w:val="24"/>
        </w:rPr>
      </w:pPr>
      <w:r>
        <w:rPr>
          <w:sz w:val="24"/>
        </w:rPr>
        <w:t>Nõukoja</w:t>
      </w:r>
      <w:r w:rsidR="003D7982">
        <w:rPr>
          <w:sz w:val="24"/>
        </w:rPr>
        <w:t xml:space="preserve"> esimehe kandidaadi esitamiseks võivad ettepaneku teha kõik nõukoja liikmed ning esimehe kandidaadile teeb haigla juhatus ettepaneku konsensuse alusel. Nõukoja esimehe määrab ametisse haigla juhatus. </w:t>
      </w:r>
      <w:r>
        <w:rPr>
          <w:sz w:val="24"/>
        </w:rPr>
        <w:t xml:space="preserve"> </w:t>
      </w:r>
    </w:p>
    <w:p w14:paraId="50A6F5A6" w14:textId="77777777" w:rsidR="007442F9" w:rsidRDefault="00DA40BB">
      <w:pPr>
        <w:pStyle w:val="Loendilik"/>
        <w:numPr>
          <w:ilvl w:val="2"/>
          <w:numId w:val="1"/>
        </w:numPr>
        <w:tabs>
          <w:tab w:val="left" w:pos="1275"/>
        </w:tabs>
        <w:ind w:left="1275" w:right="139"/>
        <w:jc w:val="both"/>
        <w:rPr>
          <w:sz w:val="24"/>
        </w:rPr>
      </w:pPr>
      <w:r>
        <w:rPr>
          <w:sz w:val="24"/>
        </w:rPr>
        <w:t>Nõukoja esimees on volitatud moodustama kuueliikmelise nõukoja Viljandimaa inimestest, kutsudes koja liikmeteks Viljandimaa inimesi, keda kogukond usaldab, seejuures jälgides, et esindatud oleksid võimalikult erinevad huvigrupid.</w:t>
      </w:r>
    </w:p>
    <w:p w14:paraId="302AB633" w14:textId="01514321" w:rsidR="007442F9" w:rsidRDefault="00DA40BB">
      <w:pPr>
        <w:pStyle w:val="Loendilik"/>
        <w:numPr>
          <w:ilvl w:val="2"/>
          <w:numId w:val="1"/>
        </w:numPr>
        <w:tabs>
          <w:tab w:val="left" w:pos="1275"/>
        </w:tabs>
        <w:ind w:left="1275" w:right="141"/>
        <w:jc w:val="both"/>
        <w:rPr>
          <w:sz w:val="24"/>
        </w:rPr>
      </w:pPr>
      <w:r>
        <w:rPr>
          <w:sz w:val="24"/>
        </w:rPr>
        <w:t>Liikme</w:t>
      </w:r>
      <w:r w:rsidR="0087015E">
        <w:rPr>
          <w:sz w:val="24"/>
        </w:rPr>
        <w:t xml:space="preserve"> (samuti esimehe)</w:t>
      </w:r>
      <w:r>
        <w:rPr>
          <w:sz w:val="24"/>
        </w:rPr>
        <w:t xml:space="preserve"> valimiseks on vajalik tema kirjalik nõusolek. Kui liikmed on nõusoleku andnud,</w:t>
      </w:r>
      <w:r>
        <w:rPr>
          <w:spacing w:val="-3"/>
          <w:sz w:val="24"/>
        </w:rPr>
        <w:t xml:space="preserve"> </w:t>
      </w:r>
      <w:r>
        <w:rPr>
          <w:sz w:val="24"/>
        </w:rPr>
        <w:t>esitab</w:t>
      </w:r>
      <w:r>
        <w:rPr>
          <w:spacing w:val="-3"/>
          <w:sz w:val="24"/>
        </w:rPr>
        <w:t xml:space="preserve"> </w:t>
      </w:r>
      <w:r>
        <w:rPr>
          <w:sz w:val="24"/>
        </w:rPr>
        <w:t>nõukoja</w:t>
      </w:r>
      <w:r>
        <w:rPr>
          <w:spacing w:val="-3"/>
          <w:sz w:val="24"/>
        </w:rPr>
        <w:t xml:space="preserve"> </w:t>
      </w:r>
      <w:r>
        <w:rPr>
          <w:sz w:val="24"/>
        </w:rPr>
        <w:t>esimees</w:t>
      </w:r>
      <w:r>
        <w:rPr>
          <w:spacing w:val="-1"/>
          <w:sz w:val="24"/>
        </w:rPr>
        <w:t xml:space="preserve"> </w:t>
      </w:r>
      <w:r>
        <w:rPr>
          <w:sz w:val="24"/>
        </w:rPr>
        <w:t>Haigla</w:t>
      </w:r>
      <w:r>
        <w:rPr>
          <w:spacing w:val="-4"/>
          <w:sz w:val="24"/>
        </w:rPr>
        <w:t xml:space="preserve"> </w:t>
      </w:r>
      <w:r>
        <w:rPr>
          <w:sz w:val="24"/>
        </w:rPr>
        <w:t>juhatusele</w:t>
      </w:r>
      <w:r>
        <w:rPr>
          <w:spacing w:val="-2"/>
          <w:sz w:val="24"/>
        </w:rPr>
        <w:t xml:space="preserve"> </w:t>
      </w:r>
      <w:r>
        <w:rPr>
          <w:sz w:val="24"/>
        </w:rPr>
        <w:t>ettepaneku</w:t>
      </w:r>
      <w:r>
        <w:rPr>
          <w:spacing w:val="-3"/>
          <w:sz w:val="24"/>
        </w:rPr>
        <w:t xml:space="preserve"> </w:t>
      </w:r>
      <w:r>
        <w:rPr>
          <w:sz w:val="24"/>
        </w:rPr>
        <w:t>kinnitada</w:t>
      </w:r>
      <w:r>
        <w:rPr>
          <w:spacing w:val="-3"/>
          <w:sz w:val="24"/>
        </w:rPr>
        <w:t xml:space="preserve"> </w:t>
      </w:r>
      <w:r>
        <w:rPr>
          <w:sz w:val="24"/>
        </w:rPr>
        <w:t>koja</w:t>
      </w:r>
      <w:r>
        <w:rPr>
          <w:spacing w:val="-4"/>
          <w:sz w:val="24"/>
        </w:rPr>
        <w:t xml:space="preserve"> </w:t>
      </w:r>
      <w:r>
        <w:rPr>
          <w:sz w:val="24"/>
        </w:rPr>
        <w:t>koosseis.</w:t>
      </w:r>
    </w:p>
    <w:p w14:paraId="719C94A5" w14:textId="77777777" w:rsidR="007442F9" w:rsidRDefault="00DA40BB">
      <w:pPr>
        <w:pStyle w:val="Loendilik"/>
        <w:numPr>
          <w:ilvl w:val="1"/>
          <w:numId w:val="1"/>
        </w:numPr>
        <w:tabs>
          <w:tab w:val="left" w:pos="709"/>
        </w:tabs>
        <w:ind w:hanging="566"/>
        <w:jc w:val="both"/>
        <w:rPr>
          <w:sz w:val="24"/>
        </w:rPr>
      </w:pPr>
      <w:r>
        <w:rPr>
          <w:sz w:val="24"/>
        </w:rPr>
        <w:t>Patsientide</w:t>
      </w:r>
      <w:r>
        <w:rPr>
          <w:spacing w:val="-4"/>
          <w:sz w:val="24"/>
        </w:rPr>
        <w:t xml:space="preserve"> </w:t>
      </w:r>
      <w:r>
        <w:rPr>
          <w:sz w:val="24"/>
        </w:rPr>
        <w:t>nõukoja koosseisu</w:t>
      </w:r>
      <w:r>
        <w:rPr>
          <w:spacing w:val="-1"/>
          <w:sz w:val="24"/>
        </w:rPr>
        <w:t xml:space="preserve"> </w:t>
      </w:r>
      <w:r>
        <w:rPr>
          <w:sz w:val="24"/>
        </w:rPr>
        <w:t>kinnitab</w:t>
      </w:r>
      <w:r>
        <w:rPr>
          <w:spacing w:val="-1"/>
          <w:sz w:val="24"/>
        </w:rPr>
        <w:t xml:space="preserve"> </w:t>
      </w:r>
      <w:r>
        <w:rPr>
          <w:sz w:val="24"/>
        </w:rPr>
        <w:t>Haigla</w:t>
      </w:r>
      <w:r>
        <w:rPr>
          <w:spacing w:val="-1"/>
          <w:sz w:val="24"/>
        </w:rPr>
        <w:t xml:space="preserve"> </w:t>
      </w:r>
      <w:r>
        <w:rPr>
          <w:spacing w:val="-2"/>
          <w:sz w:val="24"/>
        </w:rPr>
        <w:t>juhatus.</w:t>
      </w:r>
    </w:p>
    <w:p w14:paraId="1EFF8125" w14:textId="77777777" w:rsidR="007442F9" w:rsidRDefault="00DA40BB">
      <w:pPr>
        <w:pStyle w:val="Loendilik"/>
        <w:numPr>
          <w:ilvl w:val="1"/>
          <w:numId w:val="1"/>
        </w:numPr>
        <w:tabs>
          <w:tab w:val="left" w:pos="709"/>
        </w:tabs>
        <w:ind w:right="139"/>
        <w:jc w:val="both"/>
        <w:rPr>
          <w:sz w:val="24"/>
        </w:rPr>
      </w:pPr>
      <w:r>
        <w:rPr>
          <w:sz w:val="24"/>
        </w:rPr>
        <w:t>Nõukoja liikmelisus on tähtajaline. Nõukoja esimehe tööperiood kestab neli aastat. Selle möödumisel teeb juhatus talle ettepaneku tööd uuel perioodil jätkata või valitakse</w:t>
      </w:r>
      <w:r>
        <w:rPr>
          <w:spacing w:val="40"/>
          <w:sz w:val="24"/>
        </w:rPr>
        <w:t xml:space="preserve"> </w:t>
      </w:r>
      <w:r>
        <w:rPr>
          <w:sz w:val="24"/>
        </w:rPr>
        <w:t>nõukojale uus esimees. Nõukoja liikme tööperiood kestab kolm aastat. Selle möödumisel tuleb nõukoja liikmel anda teada oma soovist tööd jätkata. Kui ta seda ei tee, esitab</w:t>
      </w:r>
      <w:r>
        <w:rPr>
          <w:spacing w:val="40"/>
          <w:sz w:val="24"/>
        </w:rPr>
        <w:t xml:space="preserve"> </w:t>
      </w:r>
      <w:r>
        <w:rPr>
          <w:sz w:val="24"/>
        </w:rPr>
        <w:t>nõukoja esimees ettepaneku uuele liikmele.</w:t>
      </w:r>
    </w:p>
    <w:p w14:paraId="4B0A1E04" w14:textId="77777777" w:rsidR="007442F9" w:rsidRDefault="00DA40BB">
      <w:pPr>
        <w:pStyle w:val="Loendilik"/>
        <w:numPr>
          <w:ilvl w:val="2"/>
          <w:numId w:val="1"/>
        </w:numPr>
        <w:tabs>
          <w:tab w:val="left" w:pos="1275"/>
        </w:tabs>
        <w:ind w:left="1275" w:hanging="566"/>
        <w:jc w:val="both"/>
        <w:rPr>
          <w:sz w:val="24"/>
        </w:rPr>
      </w:pPr>
      <w:r>
        <w:rPr>
          <w:sz w:val="24"/>
        </w:rPr>
        <w:t>Nõukoja</w:t>
      </w:r>
      <w:r>
        <w:rPr>
          <w:spacing w:val="-1"/>
          <w:sz w:val="24"/>
        </w:rPr>
        <w:t xml:space="preserve"> </w:t>
      </w:r>
      <w:r>
        <w:rPr>
          <w:sz w:val="24"/>
        </w:rPr>
        <w:t>esimehe ja</w:t>
      </w:r>
      <w:r>
        <w:rPr>
          <w:spacing w:val="-1"/>
          <w:sz w:val="24"/>
        </w:rPr>
        <w:t xml:space="preserve"> </w:t>
      </w:r>
      <w:r>
        <w:rPr>
          <w:sz w:val="24"/>
        </w:rPr>
        <w:t>liikmete</w:t>
      </w:r>
      <w:r>
        <w:rPr>
          <w:spacing w:val="-1"/>
          <w:sz w:val="24"/>
        </w:rPr>
        <w:t xml:space="preserve"> </w:t>
      </w:r>
      <w:r>
        <w:rPr>
          <w:sz w:val="24"/>
        </w:rPr>
        <w:t xml:space="preserve">volitused </w:t>
      </w:r>
      <w:r>
        <w:rPr>
          <w:spacing w:val="-2"/>
          <w:sz w:val="24"/>
        </w:rPr>
        <w:t>lõppevad:</w:t>
      </w:r>
    </w:p>
    <w:p w14:paraId="5E2E546C" w14:textId="77777777" w:rsidR="007442F9" w:rsidRDefault="00DA40BB">
      <w:pPr>
        <w:pStyle w:val="Loendilik"/>
        <w:numPr>
          <w:ilvl w:val="3"/>
          <w:numId w:val="1"/>
        </w:numPr>
        <w:tabs>
          <w:tab w:val="left" w:pos="2127"/>
        </w:tabs>
        <w:ind w:left="2127" w:hanging="852"/>
        <w:rPr>
          <w:sz w:val="24"/>
        </w:rPr>
      </w:pPr>
      <w:r>
        <w:rPr>
          <w:sz w:val="24"/>
        </w:rPr>
        <w:t>tähtaja</w:t>
      </w:r>
      <w:r>
        <w:rPr>
          <w:spacing w:val="-2"/>
          <w:sz w:val="24"/>
        </w:rPr>
        <w:t xml:space="preserve"> saabumisel;</w:t>
      </w:r>
    </w:p>
    <w:p w14:paraId="32698C53" w14:textId="77777777" w:rsidR="007442F9" w:rsidRDefault="00DA40BB">
      <w:pPr>
        <w:pStyle w:val="Loendilik"/>
        <w:numPr>
          <w:ilvl w:val="3"/>
          <w:numId w:val="1"/>
        </w:numPr>
        <w:tabs>
          <w:tab w:val="left" w:pos="2127"/>
        </w:tabs>
        <w:ind w:left="2127" w:hanging="852"/>
        <w:rPr>
          <w:sz w:val="24"/>
        </w:rPr>
      </w:pPr>
      <w:r>
        <w:rPr>
          <w:spacing w:val="-2"/>
          <w:sz w:val="24"/>
        </w:rPr>
        <w:t>tagasiastumisel;</w:t>
      </w:r>
    </w:p>
    <w:p w14:paraId="163924DF" w14:textId="77777777" w:rsidR="007442F9" w:rsidRDefault="00DA40BB">
      <w:pPr>
        <w:pStyle w:val="Loendilik"/>
        <w:numPr>
          <w:ilvl w:val="3"/>
          <w:numId w:val="1"/>
        </w:numPr>
        <w:tabs>
          <w:tab w:val="left" w:pos="2127"/>
        </w:tabs>
        <w:ind w:left="2127" w:hanging="852"/>
        <w:rPr>
          <w:sz w:val="24"/>
        </w:rPr>
      </w:pPr>
      <w:r>
        <w:rPr>
          <w:spacing w:val="-2"/>
          <w:sz w:val="24"/>
        </w:rPr>
        <w:t>tagasikutsumisel;</w:t>
      </w:r>
    </w:p>
    <w:p w14:paraId="294834E3" w14:textId="77777777" w:rsidR="007442F9" w:rsidRDefault="00DA40BB">
      <w:pPr>
        <w:pStyle w:val="Loendilik"/>
        <w:numPr>
          <w:ilvl w:val="3"/>
          <w:numId w:val="1"/>
        </w:numPr>
        <w:tabs>
          <w:tab w:val="left" w:pos="2128"/>
        </w:tabs>
        <w:spacing w:before="1"/>
        <w:ind w:left="2128" w:right="142" w:hanging="853"/>
        <w:rPr>
          <w:sz w:val="24"/>
        </w:rPr>
      </w:pPr>
      <w:r>
        <w:rPr>
          <w:sz w:val="24"/>
        </w:rPr>
        <w:t>kui</w:t>
      </w:r>
      <w:r>
        <w:rPr>
          <w:spacing w:val="80"/>
          <w:sz w:val="24"/>
        </w:rPr>
        <w:t xml:space="preserve"> </w:t>
      </w:r>
      <w:r>
        <w:rPr>
          <w:sz w:val="24"/>
        </w:rPr>
        <w:t>tema</w:t>
      </w:r>
      <w:r>
        <w:rPr>
          <w:spacing w:val="80"/>
          <w:sz w:val="24"/>
        </w:rPr>
        <w:t xml:space="preserve"> </w:t>
      </w:r>
      <w:r>
        <w:rPr>
          <w:sz w:val="24"/>
        </w:rPr>
        <w:t>osavõtt</w:t>
      </w:r>
      <w:r>
        <w:rPr>
          <w:spacing w:val="80"/>
          <w:sz w:val="24"/>
        </w:rPr>
        <w:t xml:space="preserve"> </w:t>
      </w:r>
      <w:r>
        <w:rPr>
          <w:sz w:val="24"/>
        </w:rPr>
        <w:t>nõukoja</w:t>
      </w:r>
      <w:r>
        <w:rPr>
          <w:spacing w:val="80"/>
          <w:sz w:val="24"/>
        </w:rPr>
        <w:t xml:space="preserve"> </w:t>
      </w:r>
      <w:r>
        <w:rPr>
          <w:sz w:val="24"/>
        </w:rPr>
        <w:t>tööst</w:t>
      </w:r>
      <w:r>
        <w:rPr>
          <w:spacing w:val="80"/>
          <w:sz w:val="24"/>
        </w:rPr>
        <w:t xml:space="preserve"> </w:t>
      </w:r>
      <w:r>
        <w:rPr>
          <w:sz w:val="24"/>
        </w:rPr>
        <w:t>on</w:t>
      </w:r>
      <w:r>
        <w:rPr>
          <w:spacing w:val="80"/>
          <w:sz w:val="24"/>
        </w:rPr>
        <w:t xml:space="preserve"> </w:t>
      </w:r>
      <w:r>
        <w:rPr>
          <w:sz w:val="24"/>
        </w:rPr>
        <w:t>objektiivsetel</w:t>
      </w:r>
      <w:r>
        <w:rPr>
          <w:spacing w:val="80"/>
          <w:sz w:val="24"/>
        </w:rPr>
        <w:t xml:space="preserve"> </w:t>
      </w:r>
      <w:r>
        <w:rPr>
          <w:sz w:val="24"/>
        </w:rPr>
        <w:t>põhjustel</w:t>
      </w:r>
      <w:r>
        <w:rPr>
          <w:spacing w:val="80"/>
          <w:sz w:val="24"/>
        </w:rPr>
        <w:t xml:space="preserve"> </w:t>
      </w:r>
      <w:r>
        <w:rPr>
          <w:sz w:val="24"/>
        </w:rPr>
        <w:t xml:space="preserve">muutunud </w:t>
      </w:r>
      <w:r>
        <w:rPr>
          <w:spacing w:val="-2"/>
          <w:sz w:val="24"/>
        </w:rPr>
        <w:t>võimatuks.</w:t>
      </w:r>
    </w:p>
    <w:p w14:paraId="5221B2F1" w14:textId="77777777" w:rsidR="007442F9" w:rsidRDefault="00DA40BB">
      <w:pPr>
        <w:pStyle w:val="Loendilik"/>
        <w:numPr>
          <w:ilvl w:val="1"/>
          <w:numId w:val="1"/>
        </w:numPr>
        <w:tabs>
          <w:tab w:val="left" w:pos="709"/>
        </w:tabs>
        <w:ind w:hanging="566"/>
        <w:rPr>
          <w:sz w:val="24"/>
        </w:rPr>
      </w:pPr>
      <w:r>
        <w:rPr>
          <w:sz w:val="24"/>
        </w:rPr>
        <w:t>Patsientide</w:t>
      </w:r>
      <w:r>
        <w:rPr>
          <w:spacing w:val="-3"/>
          <w:sz w:val="24"/>
        </w:rPr>
        <w:t xml:space="preserve"> </w:t>
      </w:r>
      <w:r>
        <w:rPr>
          <w:sz w:val="24"/>
        </w:rPr>
        <w:t>nõukoja</w:t>
      </w:r>
      <w:r>
        <w:rPr>
          <w:spacing w:val="-1"/>
          <w:sz w:val="24"/>
        </w:rPr>
        <w:t xml:space="preserve"> </w:t>
      </w:r>
      <w:r>
        <w:rPr>
          <w:sz w:val="24"/>
        </w:rPr>
        <w:t>liikmete</w:t>
      </w:r>
      <w:r>
        <w:rPr>
          <w:spacing w:val="-1"/>
          <w:sz w:val="24"/>
        </w:rPr>
        <w:t xml:space="preserve"> </w:t>
      </w:r>
      <w:r>
        <w:rPr>
          <w:sz w:val="24"/>
        </w:rPr>
        <w:t>õigused</w:t>
      </w:r>
      <w:r>
        <w:rPr>
          <w:spacing w:val="-1"/>
          <w:sz w:val="24"/>
        </w:rPr>
        <w:t xml:space="preserve"> </w:t>
      </w:r>
      <w:r>
        <w:rPr>
          <w:sz w:val="24"/>
        </w:rPr>
        <w:t>ja</w:t>
      </w:r>
      <w:r>
        <w:rPr>
          <w:spacing w:val="-1"/>
          <w:sz w:val="24"/>
        </w:rPr>
        <w:t xml:space="preserve"> </w:t>
      </w:r>
      <w:r>
        <w:rPr>
          <w:spacing w:val="-2"/>
          <w:sz w:val="24"/>
        </w:rPr>
        <w:t>kohustused:</w:t>
      </w:r>
    </w:p>
    <w:p w14:paraId="71DAB684" w14:textId="77777777" w:rsidR="007442F9" w:rsidRDefault="00DA40BB">
      <w:pPr>
        <w:pStyle w:val="Loendilik"/>
        <w:numPr>
          <w:ilvl w:val="2"/>
          <w:numId w:val="1"/>
        </w:numPr>
        <w:tabs>
          <w:tab w:val="left" w:pos="1275"/>
        </w:tabs>
        <w:ind w:left="1275" w:hanging="566"/>
        <w:rPr>
          <w:sz w:val="24"/>
        </w:rPr>
      </w:pPr>
      <w:r>
        <w:rPr>
          <w:sz w:val="24"/>
        </w:rPr>
        <w:t>Nõukoja</w:t>
      </w:r>
      <w:r>
        <w:rPr>
          <w:spacing w:val="-4"/>
          <w:sz w:val="24"/>
        </w:rPr>
        <w:t xml:space="preserve"> </w:t>
      </w:r>
      <w:r>
        <w:rPr>
          <w:sz w:val="24"/>
        </w:rPr>
        <w:t>liikmega</w:t>
      </w:r>
      <w:r>
        <w:rPr>
          <w:spacing w:val="-1"/>
          <w:sz w:val="24"/>
        </w:rPr>
        <w:t xml:space="preserve"> </w:t>
      </w:r>
      <w:r>
        <w:rPr>
          <w:sz w:val="24"/>
        </w:rPr>
        <w:t>sõlmitakse</w:t>
      </w:r>
      <w:r>
        <w:rPr>
          <w:spacing w:val="-2"/>
          <w:sz w:val="24"/>
        </w:rPr>
        <w:t xml:space="preserve"> </w:t>
      </w:r>
      <w:r>
        <w:rPr>
          <w:sz w:val="24"/>
        </w:rPr>
        <w:t>koostöö-</w:t>
      </w:r>
      <w:r>
        <w:rPr>
          <w:spacing w:val="-1"/>
          <w:sz w:val="24"/>
        </w:rPr>
        <w:t xml:space="preserve"> </w:t>
      </w:r>
      <w:r>
        <w:rPr>
          <w:sz w:val="24"/>
        </w:rPr>
        <w:t>ja</w:t>
      </w:r>
      <w:r>
        <w:rPr>
          <w:spacing w:val="-1"/>
          <w:sz w:val="24"/>
        </w:rPr>
        <w:t xml:space="preserve"> </w:t>
      </w:r>
      <w:r>
        <w:rPr>
          <w:spacing w:val="-2"/>
          <w:sz w:val="24"/>
        </w:rPr>
        <w:t>konfidentsiaalsusleping.</w:t>
      </w:r>
    </w:p>
    <w:p w14:paraId="6E98E687" w14:textId="77777777" w:rsidR="007442F9" w:rsidRDefault="00DA40BB">
      <w:pPr>
        <w:pStyle w:val="Loendilik"/>
        <w:numPr>
          <w:ilvl w:val="1"/>
          <w:numId w:val="1"/>
        </w:numPr>
        <w:tabs>
          <w:tab w:val="left" w:pos="709"/>
        </w:tabs>
        <w:ind w:hanging="566"/>
        <w:rPr>
          <w:sz w:val="24"/>
        </w:rPr>
      </w:pPr>
      <w:r>
        <w:rPr>
          <w:sz w:val="24"/>
        </w:rPr>
        <w:t>Haigla</w:t>
      </w:r>
      <w:r>
        <w:rPr>
          <w:spacing w:val="-2"/>
          <w:sz w:val="24"/>
        </w:rPr>
        <w:t xml:space="preserve"> </w:t>
      </w:r>
      <w:r>
        <w:rPr>
          <w:sz w:val="24"/>
        </w:rPr>
        <w:t>ja</w:t>
      </w:r>
      <w:r>
        <w:rPr>
          <w:spacing w:val="-1"/>
          <w:sz w:val="24"/>
        </w:rPr>
        <w:t xml:space="preserve"> </w:t>
      </w:r>
      <w:r>
        <w:rPr>
          <w:sz w:val="24"/>
        </w:rPr>
        <w:t>patsientide</w:t>
      </w:r>
      <w:r>
        <w:rPr>
          <w:spacing w:val="-2"/>
          <w:sz w:val="24"/>
        </w:rPr>
        <w:t xml:space="preserve"> </w:t>
      </w:r>
      <w:r>
        <w:rPr>
          <w:sz w:val="24"/>
        </w:rPr>
        <w:t xml:space="preserve">nõukoja </w:t>
      </w:r>
      <w:r>
        <w:rPr>
          <w:spacing w:val="-2"/>
          <w:sz w:val="24"/>
        </w:rPr>
        <w:t>koostöö:</w:t>
      </w:r>
    </w:p>
    <w:p w14:paraId="7AD0BD8E" w14:textId="77777777" w:rsidR="007442F9" w:rsidRDefault="00DA40BB">
      <w:pPr>
        <w:pStyle w:val="Loendilik"/>
        <w:numPr>
          <w:ilvl w:val="2"/>
          <w:numId w:val="1"/>
        </w:numPr>
        <w:tabs>
          <w:tab w:val="left" w:pos="1275"/>
        </w:tabs>
        <w:ind w:left="1275" w:hanging="566"/>
        <w:jc w:val="both"/>
        <w:rPr>
          <w:sz w:val="24"/>
        </w:rPr>
      </w:pPr>
      <w:r>
        <w:rPr>
          <w:sz w:val="24"/>
        </w:rPr>
        <w:t>Haigla</w:t>
      </w:r>
      <w:r>
        <w:rPr>
          <w:spacing w:val="-4"/>
          <w:sz w:val="24"/>
        </w:rPr>
        <w:t xml:space="preserve"> </w:t>
      </w:r>
      <w:r>
        <w:rPr>
          <w:sz w:val="24"/>
        </w:rPr>
        <w:t>kohustub</w:t>
      </w:r>
      <w:r>
        <w:rPr>
          <w:spacing w:val="-1"/>
          <w:sz w:val="24"/>
        </w:rPr>
        <w:t xml:space="preserve"> </w:t>
      </w:r>
      <w:r>
        <w:rPr>
          <w:sz w:val="24"/>
        </w:rPr>
        <w:t>tagama nõukoja tööks</w:t>
      </w:r>
      <w:r>
        <w:rPr>
          <w:spacing w:val="-1"/>
          <w:sz w:val="24"/>
        </w:rPr>
        <w:t xml:space="preserve"> </w:t>
      </w:r>
      <w:r>
        <w:rPr>
          <w:sz w:val="24"/>
        </w:rPr>
        <w:t>vajaliku</w:t>
      </w:r>
      <w:r>
        <w:rPr>
          <w:spacing w:val="-1"/>
          <w:sz w:val="24"/>
        </w:rPr>
        <w:t xml:space="preserve"> </w:t>
      </w:r>
      <w:r>
        <w:rPr>
          <w:sz w:val="24"/>
        </w:rPr>
        <w:t>info ja</w:t>
      </w:r>
      <w:r>
        <w:rPr>
          <w:spacing w:val="1"/>
          <w:sz w:val="24"/>
        </w:rPr>
        <w:t xml:space="preserve"> </w:t>
      </w:r>
      <w:r>
        <w:rPr>
          <w:sz w:val="24"/>
        </w:rPr>
        <w:t>Haigla</w:t>
      </w:r>
      <w:r>
        <w:rPr>
          <w:spacing w:val="-2"/>
          <w:sz w:val="24"/>
        </w:rPr>
        <w:t xml:space="preserve"> </w:t>
      </w:r>
      <w:r>
        <w:rPr>
          <w:sz w:val="24"/>
        </w:rPr>
        <w:t xml:space="preserve">ruumide </w:t>
      </w:r>
      <w:r>
        <w:rPr>
          <w:spacing w:val="-2"/>
          <w:sz w:val="24"/>
        </w:rPr>
        <w:t>kasutamise.</w:t>
      </w:r>
    </w:p>
    <w:p w14:paraId="3504DBCF" w14:textId="77777777" w:rsidR="007442F9" w:rsidRDefault="00DA40BB">
      <w:pPr>
        <w:pStyle w:val="Loendilik"/>
        <w:numPr>
          <w:ilvl w:val="2"/>
          <w:numId w:val="1"/>
        </w:numPr>
        <w:tabs>
          <w:tab w:val="left" w:pos="1275"/>
        </w:tabs>
        <w:ind w:left="1275" w:right="141"/>
        <w:jc w:val="both"/>
        <w:rPr>
          <w:sz w:val="24"/>
        </w:rPr>
      </w:pPr>
      <w:r>
        <w:rPr>
          <w:sz w:val="24"/>
        </w:rPr>
        <w:t>Haigla abistab nõukoda tema tegevuses vajaliku teabe saamisel (Haigla arengukava, korrad, juhised, põhimäärused jne), võimaldab nõukoda puudutava informatsiooni avaldamist Haigla kodulehel, siseveebis jms.</w:t>
      </w:r>
    </w:p>
    <w:p w14:paraId="16716B58" w14:textId="77777777" w:rsidR="007442F9" w:rsidRDefault="00DA40BB">
      <w:pPr>
        <w:pStyle w:val="Loendilik"/>
        <w:numPr>
          <w:ilvl w:val="1"/>
          <w:numId w:val="1"/>
        </w:numPr>
        <w:tabs>
          <w:tab w:val="left" w:pos="709"/>
        </w:tabs>
        <w:spacing w:line="263" w:lineRule="exact"/>
        <w:ind w:hanging="566"/>
        <w:jc w:val="both"/>
        <w:rPr>
          <w:sz w:val="24"/>
        </w:rPr>
      </w:pPr>
      <w:r>
        <w:rPr>
          <w:sz w:val="24"/>
        </w:rPr>
        <w:t>Patsientide</w:t>
      </w:r>
      <w:r>
        <w:rPr>
          <w:spacing w:val="-3"/>
          <w:sz w:val="24"/>
        </w:rPr>
        <w:t xml:space="preserve"> </w:t>
      </w:r>
      <w:r>
        <w:rPr>
          <w:sz w:val="24"/>
        </w:rPr>
        <w:t>nõukoja</w:t>
      </w:r>
      <w:r>
        <w:rPr>
          <w:spacing w:val="-2"/>
          <w:sz w:val="24"/>
        </w:rPr>
        <w:t xml:space="preserve"> </w:t>
      </w:r>
      <w:r>
        <w:rPr>
          <w:sz w:val="24"/>
        </w:rPr>
        <w:t>liikmete</w:t>
      </w:r>
      <w:r>
        <w:rPr>
          <w:spacing w:val="-1"/>
          <w:sz w:val="24"/>
        </w:rPr>
        <w:t xml:space="preserve"> </w:t>
      </w:r>
      <w:r>
        <w:rPr>
          <w:spacing w:val="-2"/>
          <w:sz w:val="24"/>
        </w:rPr>
        <w:t>tasustamine:</w:t>
      </w:r>
    </w:p>
    <w:p w14:paraId="182FCBF7" w14:textId="77777777" w:rsidR="007442F9" w:rsidRDefault="00DA40BB">
      <w:pPr>
        <w:pStyle w:val="Loendilik"/>
        <w:numPr>
          <w:ilvl w:val="2"/>
          <w:numId w:val="1"/>
        </w:numPr>
        <w:tabs>
          <w:tab w:val="left" w:pos="1275"/>
        </w:tabs>
        <w:spacing w:line="259" w:lineRule="exact"/>
        <w:ind w:left="1275" w:hanging="566"/>
        <w:jc w:val="both"/>
        <w:rPr>
          <w:sz w:val="24"/>
        </w:rPr>
      </w:pPr>
      <w:r>
        <w:rPr>
          <w:sz w:val="24"/>
        </w:rPr>
        <w:t>Patsientide</w:t>
      </w:r>
      <w:r>
        <w:rPr>
          <w:spacing w:val="-4"/>
          <w:sz w:val="24"/>
        </w:rPr>
        <w:t xml:space="preserve"> </w:t>
      </w:r>
      <w:r>
        <w:rPr>
          <w:sz w:val="24"/>
        </w:rPr>
        <w:t>nõukoja</w:t>
      </w:r>
      <w:r>
        <w:rPr>
          <w:spacing w:val="-1"/>
          <w:sz w:val="24"/>
        </w:rPr>
        <w:t xml:space="preserve"> </w:t>
      </w:r>
      <w:r>
        <w:rPr>
          <w:sz w:val="24"/>
        </w:rPr>
        <w:t>esimehe</w:t>
      </w:r>
      <w:r>
        <w:rPr>
          <w:spacing w:val="-2"/>
          <w:sz w:val="24"/>
        </w:rPr>
        <w:t xml:space="preserve"> </w:t>
      </w:r>
      <w:r>
        <w:rPr>
          <w:sz w:val="24"/>
        </w:rPr>
        <w:t>töö</w:t>
      </w:r>
      <w:r>
        <w:rPr>
          <w:spacing w:val="-1"/>
          <w:sz w:val="24"/>
        </w:rPr>
        <w:t xml:space="preserve"> </w:t>
      </w:r>
      <w:r>
        <w:rPr>
          <w:sz w:val="24"/>
        </w:rPr>
        <w:t>on</w:t>
      </w:r>
      <w:r>
        <w:rPr>
          <w:spacing w:val="-1"/>
          <w:sz w:val="24"/>
        </w:rPr>
        <w:t xml:space="preserve"> </w:t>
      </w:r>
      <w:r>
        <w:rPr>
          <w:sz w:val="24"/>
        </w:rPr>
        <w:t>tasustatud</w:t>
      </w:r>
      <w:r>
        <w:rPr>
          <w:spacing w:val="-1"/>
          <w:sz w:val="24"/>
        </w:rPr>
        <w:t xml:space="preserve"> </w:t>
      </w:r>
      <w:r>
        <w:rPr>
          <w:sz w:val="24"/>
        </w:rPr>
        <w:t>võrdselt</w:t>
      </w:r>
      <w:r>
        <w:rPr>
          <w:spacing w:val="2"/>
          <w:sz w:val="24"/>
        </w:rPr>
        <w:t xml:space="preserve"> </w:t>
      </w:r>
      <w:r>
        <w:rPr>
          <w:sz w:val="24"/>
        </w:rPr>
        <w:t>Haigla</w:t>
      </w:r>
      <w:r>
        <w:rPr>
          <w:spacing w:val="-1"/>
          <w:sz w:val="24"/>
        </w:rPr>
        <w:t xml:space="preserve"> </w:t>
      </w:r>
      <w:r>
        <w:rPr>
          <w:sz w:val="24"/>
        </w:rPr>
        <w:t>nõukogu</w:t>
      </w:r>
      <w:r>
        <w:rPr>
          <w:spacing w:val="-1"/>
          <w:sz w:val="24"/>
        </w:rPr>
        <w:t xml:space="preserve"> </w:t>
      </w:r>
      <w:r>
        <w:rPr>
          <w:spacing w:val="-2"/>
          <w:sz w:val="24"/>
        </w:rPr>
        <w:t>liikmega.</w:t>
      </w:r>
    </w:p>
    <w:p w14:paraId="7CB070A8" w14:textId="77777777" w:rsidR="007442F9" w:rsidRDefault="00DA40BB">
      <w:pPr>
        <w:pStyle w:val="Loendilik"/>
        <w:numPr>
          <w:ilvl w:val="2"/>
          <w:numId w:val="1"/>
        </w:numPr>
        <w:tabs>
          <w:tab w:val="left" w:pos="1275"/>
        </w:tabs>
        <w:spacing w:line="268" w:lineRule="exact"/>
        <w:ind w:left="1275" w:hanging="566"/>
        <w:jc w:val="both"/>
        <w:rPr>
          <w:sz w:val="24"/>
        </w:rPr>
      </w:pPr>
      <w:r>
        <w:rPr>
          <w:sz w:val="24"/>
        </w:rPr>
        <w:t>Nõukoja</w:t>
      </w:r>
      <w:r>
        <w:rPr>
          <w:spacing w:val="48"/>
          <w:sz w:val="24"/>
        </w:rPr>
        <w:t xml:space="preserve"> </w:t>
      </w:r>
      <w:r>
        <w:rPr>
          <w:sz w:val="24"/>
        </w:rPr>
        <w:t>liikmete</w:t>
      </w:r>
      <w:r>
        <w:rPr>
          <w:spacing w:val="48"/>
          <w:sz w:val="24"/>
        </w:rPr>
        <w:t xml:space="preserve"> </w:t>
      </w:r>
      <w:r>
        <w:rPr>
          <w:sz w:val="24"/>
        </w:rPr>
        <w:t>töö</w:t>
      </w:r>
      <w:r>
        <w:rPr>
          <w:spacing w:val="49"/>
          <w:sz w:val="24"/>
        </w:rPr>
        <w:t xml:space="preserve"> </w:t>
      </w:r>
      <w:r>
        <w:rPr>
          <w:sz w:val="24"/>
        </w:rPr>
        <w:t>on</w:t>
      </w:r>
      <w:r>
        <w:rPr>
          <w:spacing w:val="49"/>
          <w:sz w:val="24"/>
        </w:rPr>
        <w:t xml:space="preserve"> </w:t>
      </w:r>
      <w:r>
        <w:rPr>
          <w:sz w:val="24"/>
        </w:rPr>
        <w:t>tasustatud</w:t>
      </w:r>
      <w:r>
        <w:rPr>
          <w:spacing w:val="50"/>
          <w:sz w:val="24"/>
        </w:rPr>
        <w:t xml:space="preserve"> </w:t>
      </w:r>
      <w:r>
        <w:rPr>
          <w:sz w:val="24"/>
        </w:rPr>
        <w:t>40</w:t>
      </w:r>
      <w:r>
        <w:rPr>
          <w:spacing w:val="50"/>
          <w:sz w:val="24"/>
        </w:rPr>
        <w:t xml:space="preserve"> </w:t>
      </w:r>
      <w:r>
        <w:rPr>
          <w:sz w:val="24"/>
        </w:rPr>
        <w:t>euroga</w:t>
      </w:r>
      <w:r>
        <w:rPr>
          <w:spacing w:val="45"/>
          <w:sz w:val="24"/>
        </w:rPr>
        <w:t xml:space="preserve"> </w:t>
      </w:r>
      <w:r>
        <w:rPr>
          <w:sz w:val="24"/>
        </w:rPr>
        <w:t>bruto</w:t>
      </w:r>
      <w:r>
        <w:rPr>
          <w:spacing w:val="50"/>
          <w:sz w:val="24"/>
        </w:rPr>
        <w:t xml:space="preserve"> </w:t>
      </w:r>
      <w:r>
        <w:rPr>
          <w:sz w:val="24"/>
        </w:rPr>
        <w:t>iga</w:t>
      </w:r>
      <w:r>
        <w:rPr>
          <w:spacing w:val="48"/>
          <w:sz w:val="24"/>
        </w:rPr>
        <w:t xml:space="preserve"> </w:t>
      </w:r>
      <w:r>
        <w:rPr>
          <w:sz w:val="24"/>
        </w:rPr>
        <w:t>osaletud</w:t>
      </w:r>
      <w:r>
        <w:rPr>
          <w:spacing w:val="49"/>
          <w:sz w:val="24"/>
        </w:rPr>
        <w:t xml:space="preserve"> </w:t>
      </w:r>
      <w:r>
        <w:rPr>
          <w:sz w:val="24"/>
        </w:rPr>
        <w:t>koosoleku</w:t>
      </w:r>
      <w:r>
        <w:rPr>
          <w:spacing w:val="49"/>
          <w:sz w:val="24"/>
        </w:rPr>
        <w:t xml:space="preserve"> </w:t>
      </w:r>
      <w:r>
        <w:rPr>
          <w:spacing w:val="-2"/>
          <w:sz w:val="24"/>
        </w:rPr>
        <w:t>eest.</w:t>
      </w:r>
    </w:p>
    <w:p w14:paraId="17DEEA80" w14:textId="77777777" w:rsidR="007442F9" w:rsidRDefault="007442F9">
      <w:pPr>
        <w:pStyle w:val="Loendilik"/>
        <w:spacing w:line="268" w:lineRule="exact"/>
        <w:rPr>
          <w:sz w:val="24"/>
        </w:rPr>
        <w:sectPr w:rsidR="007442F9">
          <w:pgSz w:w="11930" w:h="16850"/>
          <w:pgMar w:top="860" w:right="708" w:bottom="280" w:left="1559" w:header="720" w:footer="720" w:gutter="0"/>
          <w:cols w:space="720"/>
        </w:sectPr>
      </w:pPr>
    </w:p>
    <w:p w14:paraId="5DD6E194" w14:textId="77777777" w:rsidR="007442F9" w:rsidRDefault="00DA40BB">
      <w:pPr>
        <w:pStyle w:val="Pealkiri3"/>
        <w:numPr>
          <w:ilvl w:val="0"/>
          <w:numId w:val="1"/>
        </w:numPr>
        <w:tabs>
          <w:tab w:val="left" w:pos="709"/>
        </w:tabs>
        <w:spacing w:before="76"/>
        <w:ind w:hanging="566"/>
        <w:jc w:val="both"/>
      </w:pPr>
      <w:r>
        <w:lastRenderedPageBreak/>
        <w:t>Patsientide</w:t>
      </w:r>
      <w:r>
        <w:rPr>
          <w:spacing w:val="-2"/>
        </w:rPr>
        <w:t xml:space="preserve"> </w:t>
      </w:r>
      <w:r>
        <w:t>nõukoja juhtimine</w:t>
      </w:r>
      <w:r>
        <w:rPr>
          <w:spacing w:val="-2"/>
        </w:rPr>
        <w:t xml:space="preserve"> </w:t>
      </w:r>
      <w:r>
        <w:t xml:space="preserve">ja </w:t>
      </w:r>
      <w:r>
        <w:rPr>
          <w:spacing w:val="-2"/>
        </w:rPr>
        <w:t>kodukord</w:t>
      </w:r>
    </w:p>
    <w:p w14:paraId="1798C3A2" w14:textId="77777777" w:rsidR="007442F9" w:rsidRDefault="007442F9">
      <w:pPr>
        <w:pStyle w:val="Kehatekst"/>
        <w:spacing w:before="1"/>
        <w:ind w:left="0" w:firstLine="0"/>
        <w:rPr>
          <w:b/>
        </w:rPr>
      </w:pPr>
    </w:p>
    <w:p w14:paraId="5A95E1A9" w14:textId="77777777" w:rsidR="007442F9" w:rsidRDefault="00DA40BB">
      <w:pPr>
        <w:pStyle w:val="Loendilik"/>
        <w:numPr>
          <w:ilvl w:val="1"/>
          <w:numId w:val="1"/>
        </w:numPr>
        <w:tabs>
          <w:tab w:val="left" w:pos="709"/>
        </w:tabs>
        <w:ind w:right="147"/>
        <w:jc w:val="both"/>
        <w:rPr>
          <w:sz w:val="24"/>
        </w:rPr>
      </w:pPr>
      <w:r>
        <w:rPr>
          <w:sz w:val="24"/>
        </w:rPr>
        <w:t>Patsientide nõukoja esimees juhib ja korraldab nõukoja tegevust ja tagab nõukojale pandud ülesannete täitmise.</w:t>
      </w:r>
    </w:p>
    <w:p w14:paraId="42FEF8FF" w14:textId="77777777" w:rsidR="007442F9" w:rsidRDefault="00DA40BB">
      <w:pPr>
        <w:pStyle w:val="Loendilik"/>
        <w:numPr>
          <w:ilvl w:val="1"/>
          <w:numId w:val="1"/>
        </w:numPr>
        <w:tabs>
          <w:tab w:val="left" w:pos="709"/>
        </w:tabs>
        <w:spacing w:before="9" w:line="225" w:lineRule="auto"/>
        <w:ind w:right="140"/>
        <w:jc w:val="both"/>
        <w:rPr>
          <w:sz w:val="24"/>
        </w:rPr>
      </w:pPr>
      <w:r>
        <w:rPr>
          <w:sz w:val="24"/>
        </w:rPr>
        <w:t>Nõukoja töövormiks on koosolek. Liikmed osalevad koosolekul nii füüsiliselt kui ka elektroonilisi lahendusi kasutades.</w:t>
      </w:r>
    </w:p>
    <w:p w14:paraId="4AA317FE" w14:textId="77777777" w:rsidR="007442F9" w:rsidRDefault="00DA40BB">
      <w:pPr>
        <w:pStyle w:val="Loendilik"/>
        <w:numPr>
          <w:ilvl w:val="1"/>
          <w:numId w:val="1"/>
        </w:numPr>
        <w:tabs>
          <w:tab w:val="left" w:pos="709"/>
        </w:tabs>
        <w:ind w:right="141"/>
        <w:jc w:val="both"/>
        <w:rPr>
          <w:sz w:val="24"/>
        </w:rPr>
      </w:pPr>
      <w:r>
        <w:rPr>
          <w:sz w:val="24"/>
        </w:rPr>
        <w:t>Patsientide nõukoja koosolekud toimuvad üks kord kahe kuu jooksul, vajadusel</w:t>
      </w:r>
      <w:r>
        <w:rPr>
          <w:spacing w:val="40"/>
          <w:sz w:val="24"/>
        </w:rPr>
        <w:t xml:space="preserve"> </w:t>
      </w:r>
      <w:r>
        <w:rPr>
          <w:sz w:val="24"/>
        </w:rPr>
        <w:t>sagedamini.</w:t>
      </w:r>
      <w:r>
        <w:rPr>
          <w:spacing w:val="-2"/>
          <w:sz w:val="24"/>
        </w:rPr>
        <w:t xml:space="preserve"> </w:t>
      </w:r>
      <w:r>
        <w:rPr>
          <w:sz w:val="24"/>
        </w:rPr>
        <w:t>Nõukoja</w:t>
      </w:r>
      <w:r>
        <w:rPr>
          <w:spacing w:val="-2"/>
          <w:sz w:val="24"/>
        </w:rPr>
        <w:t xml:space="preserve"> </w:t>
      </w:r>
      <w:r>
        <w:rPr>
          <w:sz w:val="24"/>
        </w:rPr>
        <w:t>koosolekuid</w:t>
      </w:r>
      <w:r>
        <w:rPr>
          <w:spacing w:val="-3"/>
          <w:sz w:val="24"/>
        </w:rPr>
        <w:t xml:space="preserve"> </w:t>
      </w:r>
      <w:r>
        <w:rPr>
          <w:sz w:val="24"/>
        </w:rPr>
        <w:t>juhib</w:t>
      </w:r>
      <w:r>
        <w:rPr>
          <w:spacing w:val="-3"/>
          <w:sz w:val="24"/>
        </w:rPr>
        <w:t xml:space="preserve"> </w:t>
      </w:r>
      <w:r>
        <w:rPr>
          <w:sz w:val="24"/>
        </w:rPr>
        <w:t>nõukoja</w:t>
      </w:r>
      <w:r>
        <w:rPr>
          <w:spacing w:val="-2"/>
          <w:sz w:val="24"/>
        </w:rPr>
        <w:t xml:space="preserve"> </w:t>
      </w:r>
      <w:r>
        <w:rPr>
          <w:sz w:val="24"/>
        </w:rPr>
        <w:t>esimees.</w:t>
      </w:r>
      <w:r>
        <w:rPr>
          <w:spacing w:val="-1"/>
          <w:sz w:val="24"/>
        </w:rPr>
        <w:t xml:space="preserve"> </w:t>
      </w:r>
      <w:r>
        <w:rPr>
          <w:sz w:val="24"/>
        </w:rPr>
        <w:t>Koosoleku</w:t>
      </w:r>
      <w:r>
        <w:rPr>
          <w:spacing w:val="-2"/>
          <w:sz w:val="24"/>
        </w:rPr>
        <w:t xml:space="preserve"> </w:t>
      </w:r>
      <w:r>
        <w:rPr>
          <w:sz w:val="24"/>
        </w:rPr>
        <w:t>lõpus</w:t>
      </w:r>
      <w:r>
        <w:rPr>
          <w:spacing w:val="-3"/>
          <w:sz w:val="24"/>
        </w:rPr>
        <w:t xml:space="preserve"> </w:t>
      </w:r>
      <w:r>
        <w:rPr>
          <w:sz w:val="24"/>
        </w:rPr>
        <w:t>lepitakse</w:t>
      </w:r>
      <w:r>
        <w:rPr>
          <w:spacing w:val="-4"/>
          <w:sz w:val="24"/>
        </w:rPr>
        <w:t xml:space="preserve"> </w:t>
      </w:r>
      <w:r>
        <w:rPr>
          <w:sz w:val="24"/>
        </w:rPr>
        <w:t>kokku järgmise</w:t>
      </w:r>
      <w:r>
        <w:rPr>
          <w:spacing w:val="-3"/>
          <w:sz w:val="24"/>
        </w:rPr>
        <w:t xml:space="preserve"> </w:t>
      </w:r>
      <w:r>
        <w:rPr>
          <w:sz w:val="24"/>
        </w:rPr>
        <w:t>koosoleku</w:t>
      </w:r>
      <w:r>
        <w:rPr>
          <w:spacing w:val="-3"/>
          <w:sz w:val="24"/>
        </w:rPr>
        <w:t xml:space="preserve"> </w:t>
      </w:r>
      <w:r>
        <w:rPr>
          <w:sz w:val="24"/>
        </w:rPr>
        <w:t>toimumise</w:t>
      </w:r>
      <w:r>
        <w:rPr>
          <w:spacing w:val="-4"/>
          <w:sz w:val="24"/>
        </w:rPr>
        <w:t xml:space="preserve"> </w:t>
      </w:r>
      <w:r>
        <w:rPr>
          <w:sz w:val="24"/>
        </w:rPr>
        <w:t>aeg</w:t>
      </w:r>
      <w:r>
        <w:rPr>
          <w:spacing w:val="-3"/>
          <w:sz w:val="24"/>
        </w:rPr>
        <w:t xml:space="preserve"> </w:t>
      </w:r>
      <w:r>
        <w:rPr>
          <w:sz w:val="24"/>
        </w:rPr>
        <w:t>ja</w:t>
      </w:r>
      <w:r>
        <w:rPr>
          <w:spacing w:val="-3"/>
          <w:sz w:val="24"/>
        </w:rPr>
        <w:t xml:space="preserve"> </w:t>
      </w:r>
      <w:r>
        <w:rPr>
          <w:sz w:val="24"/>
        </w:rPr>
        <w:t>koht.</w:t>
      </w:r>
      <w:r>
        <w:rPr>
          <w:spacing w:val="-3"/>
          <w:sz w:val="24"/>
        </w:rPr>
        <w:t xml:space="preserve"> </w:t>
      </w:r>
      <w:r>
        <w:rPr>
          <w:sz w:val="24"/>
        </w:rPr>
        <w:t>Vajadusel</w:t>
      </w:r>
      <w:r>
        <w:rPr>
          <w:spacing w:val="-3"/>
          <w:sz w:val="24"/>
        </w:rPr>
        <w:t xml:space="preserve"> </w:t>
      </w:r>
      <w:r>
        <w:rPr>
          <w:sz w:val="24"/>
        </w:rPr>
        <w:t>lepitakse</w:t>
      </w:r>
      <w:r>
        <w:rPr>
          <w:spacing w:val="-4"/>
          <w:sz w:val="24"/>
        </w:rPr>
        <w:t xml:space="preserve"> </w:t>
      </w:r>
      <w:r>
        <w:rPr>
          <w:sz w:val="24"/>
        </w:rPr>
        <w:t>koosoleku</w:t>
      </w:r>
      <w:r>
        <w:rPr>
          <w:spacing w:val="-1"/>
          <w:sz w:val="24"/>
        </w:rPr>
        <w:t xml:space="preserve"> </w:t>
      </w:r>
      <w:r>
        <w:rPr>
          <w:sz w:val="24"/>
        </w:rPr>
        <w:t>toimumise</w:t>
      </w:r>
      <w:r>
        <w:rPr>
          <w:spacing w:val="-3"/>
          <w:sz w:val="24"/>
        </w:rPr>
        <w:t xml:space="preserve"> </w:t>
      </w:r>
      <w:r>
        <w:rPr>
          <w:sz w:val="24"/>
        </w:rPr>
        <w:t>aeg</w:t>
      </w:r>
      <w:r>
        <w:rPr>
          <w:spacing w:val="-3"/>
          <w:sz w:val="24"/>
        </w:rPr>
        <w:t xml:space="preserve"> </w:t>
      </w:r>
      <w:r>
        <w:rPr>
          <w:sz w:val="24"/>
        </w:rPr>
        <w:t>ja koht kokku e-posti teel.</w:t>
      </w:r>
    </w:p>
    <w:p w14:paraId="6DDC3E71" w14:textId="77777777" w:rsidR="007442F9" w:rsidRDefault="00DA40BB">
      <w:pPr>
        <w:pStyle w:val="Loendilik"/>
        <w:numPr>
          <w:ilvl w:val="1"/>
          <w:numId w:val="1"/>
        </w:numPr>
        <w:tabs>
          <w:tab w:val="left" w:pos="709"/>
        </w:tabs>
        <w:ind w:hanging="566"/>
        <w:jc w:val="both"/>
        <w:rPr>
          <w:sz w:val="24"/>
        </w:rPr>
      </w:pPr>
      <w:r>
        <w:rPr>
          <w:sz w:val="24"/>
        </w:rPr>
        <w:t>Patsientide</w:t>
      </w:r>
      <w:r>
        <w:rPr>
          <w:spacing w:val="-1"/>
          <w:sz w:val="24"/>
        </w:rPr>
        <w:t xml:space="preserve"> </w:t>
      </w:r>
      <w:r>
        <w:rPr>
          <w:sz w:val="24"/>
        </w:rPr>
        <w:t>nõukoja</w:t>
      </w:r>
      <w:r>
        <w:rPr>
          <w:spacing w:val="-2"/>
          <w:sz w:val="24"/>
        </w:rPr>
        <w:t xml:space="preserve"> </w:t>
      </w:r>
      <w:r>
        <w:rPr>
          <w:sz w:val="24"/>
        </w:rPr>
        <w:t>koosolekud valmistab</w:t>
      </w:r>
      <w:r>
        <w:rPr>
          <w:spacing w:val="-1"/>
          <w:sz w:val="24"/>
        </w:rPr>
        <w:t xml:space="preserve"> </w:t>
      </w:r>
      <w:r>
        <w:rPr>
          <w:sz w:val="24"/>
        </w:rPr>
        <w:t>ette</w:t>
      </w:r>
      <w:r>
        <w:rPr>
          <w:spacing w:val="-1"/>
          <w:sz w:val="24"/>
        </w:rPr>
        <w:t xml:space="preserve"> </w:t>
      </w:r>
      <w:r>
        <w:rPr>
          <w:sz w:val="24"/>
        </w:rPr>
        <w:t>ja</w:t>
      </w:r>
      <w:r>
        <w:rPr>
          <w:spacing w:val="1"/>
          <w:sz w:val="24"/>
        </w:rPr>
        <w:t xml:space="preserve"> </w:t>
      </w:r>
      <w:r>
        <w:rPr>
          <w:sz w:val="24"/>
        </w:rPr>
        <w:t>kutsub</w:t>
      </w:r>
      <w:r>
        <w:rPr>
          <w:spacing w:val="-1"/>
          <w:sz w:val="24"/>
        </w:rPr>
        <w:t xml:space="preserve"> </w:t>
      </w:r>
      <w:r>
        <w:rPr>
          <w:sz w:val="24"/>
        </w:rPr>
        <w:t>kokku nõukoja</w:t>
      </w:r>
      <w:r>
        <w:rPr>
          <w:spacing w:val="-1"/>
          <w:sz w:val="24"/>
        </w:rPr>
        <w:t xml:space="preserve"> </w:t>
      </w:r>
      <w:r>
        <w:rPr>
          <w:spacing w:val="-2"/>
          <w:sz w:val="24"/>
        </w:rPr>
        <w:t>esimees.</w:t>
      </w:r>
    </w:p>
    <w:p w14:paraId="355466B8" w14:textId="77777777" w:rsidR="007442F9" w:rsidRDefault="00DA40BB">
      <w:pPr>
        <w:pStyle w:val="Loendilik"/>
        <w:numPr>
          <w:ilvl w:val="2"/>
          <w:numId w:val="1"/>
        </w:numPr>
        <w:tabs>
          <w:tab w:val="left" w:pos="1275"/>
        </w:tabs>
        <w:ind w:left="1275" w:right="142"/>
        <w:jc w:val="both"/>
        <w:rPr>
          <w:sz w:val="24"/>
        </w:rPr>
      </w:pPr>
      <w:r>
        <w:rPr>
          <w:sz w:val="24"/>
        </w:rPr>
        <w:t>Nõukoja esimees edastab elektrooniliselt koosoleku toimumise aja, päevakorra ja päevakorra juurde kuuluvad materjalid nõukoja liikmetele ja Haigla juhatusele vähemalt kolm tööpäeva enne koosoleku toimumist.</w:t>
      </w:r>
    </w:p>
    <w:p w14:paraId="01F56974" w14:textId="77777777" w:rsidR="007442F9" w:rsidRDefault="00DA40BB">
      <w:pPr>
        <w:pStyle w:val="Loendilik"/>
        <w:numPr>
          <w:ilvl w:val="2"/>
          <w:numId w:val="1"/>
        </w:numPr>
        <w:tabs>
          <w:tab w:val="left" w:pos="1275"/>
        </w:tabs>
        <w:ind w:left="1275" w:right="140"/>
        <w:jc w:val="both"/>
        <w:rPr>
          <w:sz w:val="24"/>
        </w:rPr>
      </w:pPr>
      <w:r>
        <w:rPr>
          <w:sz w:val="24"/>
        </w:rPr>
        <w:t>Olenevalt arutatavatest teemadest osalevad koosolekul vajadusel lisaks nõukoja liikmetele ka Haigla juhatuse liikmed ning nende poolt kutsutud Haigla töötajad.</w:t>
      </w:r>
    </w:p>
    <w:p w14:paraId="3EDB3AFE" w14:textId="77777777" w:rsidR="007442F9" w:rsidRDefault="00DA40BB">
      <w:pPr>
        <w:pStyle w:val="Loendilik"/>
        <w:numPr>
          <w:ilvl w:val="2"/>
          <w:numId w:val="1"/>
        </w:numPr>
        <w:tabs>
          <w:tab w:val="left" w:pos="1275"/>
        </w:tabs>
        <w:ind w:left="1275" w:right="139"/>
        <w:jc w:val="both"/>
        <w:rPr>
          <w:sz w:val="24"/>
        </w:rPr>
      </w:pPr>
      <w:r>
        <w:rPr>
          <w:sz w:val="24"/>
        </w:rPr>
        <w:t>Vähemalt üks kord aastas osaleb patsientide nõukoja esimees informatsiooni vahetamise eesmärgil Haigla nõukogu koosolekul.</w:t>
      </w:r>
    </w:p>
    <w:p w14:paraId="7B72F06C" w14:textId="77777777" w:rsidR="007442F9" w:rsidRDefault="00DA40BB">
      <w:pPr>
        <w:pStyle w:val="Loendilik"/>
        <w:numPr>
          <w:ilvl w:val="1"/>
          <w:numId w:val="1"/>
        </w:numPr>
        <w:tabs>
          <w:tab w:val="left" w:pos="709"/>
        </w:tabs>
        <w:ind w:right="143"/>
        <w:jc w:val="both"/>
        <w:rPr>
          <w:sz w:val="24"/>
        </w:rPr>
      </w:pPr>
      <w:r>
        <w:rPr>
          <w:sz w:val="24"/>
        </w:rPr>
        <w:t>Patsientide nõukoja koosolek on otsustusvõimeline, kui sellest võtab osa üle poole nõukoja liikmetest. Nõukoja otsus on vastu võetud, kui selle poolt hääletas üle poole koosolekul osalenud nõukoja liikmetest. Häälte võrdse jagunemise korral on otsustavaks nõukoja esimehe hääl.</w:t>
      </w:r>
    </w:p>
    <w:p w14:paraId="037E6164" w14:textId="77777777" w:rsidR="007442F9" w:rsidRDefault="00DA40BB">
      <w:pPr>
        <w:pStyle w:val="Loendilik"/>
        <w:numPr>
          <w:ilvl w:val="1"/>
          <w:numId w:val="1"/>
        </w:numPr>
        <w:tabs>
          <w:tab w:val="left" w:pos="709"/>
        </w:tabs>
        <w:ind w:right="144"/>
        <w:jc w:val="both"/>
        <w:rPr>
          <w:sz w:val="24"/>
        </w:rPr>
      </w:pPr>
      <w:r>
        <w:rPr>
          <w:sz w:val="24"/>
        </w:rPr>
        <w:t>Nõukoja esimehe äraolekul täidab tema ülesandeid nõukoja esimehe poolt määratud nõukoja liige.</w:t>
      </w:r>
    </w:p>
    <w:p w14:paraId="226ADA13" w14:textId="77777777" w:rsidR="007442F9" w:rsidRDefault="00DA40BB">
      <w:pPr>
        <w:pStyle w:val="Loendilik"/>
        <w:numPr>
          <w:ilvl w:val="1"/>
          <w:numId w:val="1"/>
        </w:numPr>
        <w:tabs>
          <w:tab w:val="left" w:pos="709"/>
        </w:tabs>
        <w:spacing w:line="285" w:lineRule="exact"/>
        <w:ind w:hanging="566"/>
        <w:jc w:val="both"/>
        <w:rPr>
          <w:position w:val="1"/>
          <w:sz w:val="24"/>
        </w:rPr>
      </w:pPr>
      <w:r>
        <w:rPr>
          <w:sz w:val="24"/>
        </w:rPr>
        <w:t>Patsientide</w:t>
      </w:r>
      <w:r>
        <w:rPr>
          <w:spacing w:val="-4"/>
          <w:sz w:val="24"/>
        </w:rPr>
        <w:t xml:space="preserve"> </w:t>
      </w:r>
      <w:r>
        <w:rPr>
          <w:sz w:val="24"/>
        </w:rPr>
        <w:t>nõukoja</w:t>
      </w:r>
      <w:r>
        <w:rPr>
          <w:spacing w:val="-2"/>
          <w:sz w:val="24"/>
        </w:rPr>
        <w:t xml:space="preserve"> </w:t>
      </w:r>
      <w:r>
        <w:rPr>
          <w:sz w:val="24"/>
        </w:rPr>
        <w:t>koosolekud</w:t>
      </w:r>
      <w:r>
        <w:rPr>
          <w:spacing w:val="-1"/>
          <w:sz w:val="24"/>
        </w:rPr>
        <w:t xml:space="preserve"> </w:t>
      </w:r>
      <w:r>
        <w:rPr>
          <w:sz w:val="24"/>
        </w:rPr>
        <w:t>protokollitakse.</w:t>
      </w:r>
      <w:r>
        <w:rPr>
          <w:spacing w:val="-2"/>
          <w:sz w:val="24"/>
        </w:rPr>
        <w:t xml:space="preserve"> </w:t>
      </w:r>
      <w:r>
        <w:rPr>
          <w:sz w:val="24"/>
        </w:rPr>
        <w:t>Protokollimise</w:t>
      </w:r>
      <w:r>
        <w:rPr>
          <w:spacing w:val="-1"/>
          <w:sz w:val="24"/>
        </w:rPr>
        <w:t xml:space="preserve"> </w:t>
      </w:r>
      <w:r>
        <w:rPr>
          <w:sz w:val="24"/>
        </w:rPr>
        <w:t>korraldab</w:t>
      </w:r>
      <w:r>
        <w:rPr>
          <w:spacing w:val="2"/>
          <w:sz w:val="24"/>
        </w:rPr>
        <w:t xml:space="preserve"> </w:t>
      </w:r>
      <w:r>
        <w:rPr>
          <w:sz w:val="24"/>
        </w:rPr>
        <w:t>Haigla</w:t>
      </w:r>
      <w:r>
        <w:rPr>
          <w:spacing w:val="-2"/>
          <w:sz w:val="24"/>
        </w:rPr>
        <w:t xml:space="preserve"> juhatus.</w:t>
      </w:r>
    </w:p>
    <w:p w14:paraId="783CCCD6" w14:textId="77777777" w:rsidR="007442F9" w:rsidRDefault="00DA40BB">
      <w:pPr>
        <w:pStyle w:val="Loendilik"/>
        <w:numPr>
          <w:ilvl w:val="1"/>
          <w:numId w:val="1"/>
        </w:numPr>
        <w:tabs>
          <w:tab w:val="left" w:pos="709"/>
        </w:tabs>
        <w:spacing w:line="285" w:lineRule="exact"/>
        <w:ind w:hanging="566"/>
        <w:jc w:val="both"/>
        <w:rPr>
          <w:position w:val="1"/>
          <w:sz w:val="24"/>
        </w:rPr>
      </w:pPr>
      <w:r>
        <w:rPr>
          <w:sz w:val="24"/>
        </w:rPr>
        <w:t>Nõukoja</w:t>
      </w:r>
      <w:r>
        <w:rPr>
          <w:spacing w:val="-1"/>
          <w:sz w:val="24"/>
        </w:rPr>
        <w:t xml:space="preserve"> </w:t>
      </w:r>
      <w:r>
        <w:rPr>
          <w:sz w:val="24"/>
        </w:rPr>
        <w:t xml:space="preserve">koosoleku protokolli </w:t>
      </w:r>
      <w:r>
        <w:rPr>
          <w:spacing w:val="-2"/>
          <w:sz w:val="24"/>
        </w:rPr>
        <w:t>kantakse:</w:t>
      </w:r>
    </w:p>
    <w:p w14:paraId="4F8B27F3" w14:textId="77777777" w:rsidR="007442F9" w:rsidRDefault="00DA40BB">
      <w:pPr>
        <w:pStyle w:val="Loendilik"/>
        <w:numPr>
          <w:ilvl w:val="2"/>
          <w:numId w:val="1"/>
        </w:numPr>
        <w:tabs>
          <w:tab w:val="left" w:pos="1275"/>
        </w:tabs>
        <w:spacing w:line="269" w:lineRule="exact"/>
        <w:ind w:left="1275" w:hanging="566"/>
        <w:rPr>
          <w:sz w:val="24"/>
        </w:rPr>
      </w:pPr>
      <w:r>
        <w:rPr>
          <w:sz w:val="24"/>
        </w:rPr>
        <w:t>koosoleku</w:t>
      </w:r>
      <w:r>
        <w:rPr>
          <w:spacing w:val="-1"/>
          <w:sz w:val="24"/>
        </w:rPr>
        <w:t xml:space="preserve"> </w:t>
      </w:r>
      <w:r>
        <w:rPr>
          <w:sz w:val="24"/>
        </w:rPr>
        <w:t>toimumise</w:t>
      </w:r>
      <w:r>
        <w:rPr>
          <w:spacing w:val="-1"/>
          <w:sz w:val="24"/>
        </w:rPr>
        <w:t xml:space="preserve"> </w:t>
      </w:r>
      <w:r>
        <w:rPr>
          <w:sz w:val="24"/>
        </w:rPr>
        <w:t>aeg</w:t>
      </w:r>
      <w:r>
        <w:rPr>
          <w:spacing w:val="-1"/>
          <w:sz w:val="24"/>
        </w:rPr>
        <w:t xml:space="preserve"> </w:t>
      </w:r>
      <w:r>
        <w:rPr>
          <w:sz w:val="24"/>
        </w:rPr>
        <w:t>ja</w:t>
      </w:r>
      <w:r>
        <w:rPr>
          <w:spacing w:val="-1"/>
          <w:sz w:val="24"/>
        </w:rPr>
        <w:t xml:space="preserve"> </w:t>
      </w:r>
      <w:r>
        <w:rPr>
          <w:spacing w:val="-2"/>
          <w:sz w:val="24"/>
        </w:rPr>
        <w:t>koht;</w:t>
      </w:r>
    </w:p>
    <w:p w14:paraId="28887902" w14:textId="77777777" w:rsidR="007442F9" w:rsidRDefault="00DA40BB">
      <w:pPr>
        <w:pStyle w:val="Loendilik"/>
        <w:numPr>
          <w:ilvl w:val="2"/>
          <w:numId w:val="1"/>
        </w:numPr>
        <w:tabs>
          <w:tab w:val="left" w:pos="1275"/>
        </w:tabs>
        <w:spacing w:line="270" w:lineRule="exact"/>
        <w:ind w:left="1275" w:hanging="566"/>
        <w:rPr>
          <w:sz w:val="24"/>
        </w:rPr>
      </w:pPr>
      <w:r>
        <w:rPr>
          <w:sz w:val="24"/>
        </w:rPr>
        <w:t>osavõtjate</w:t>
      </w:r>
      <w:r>
        <w:rPr>
          <w:spacing w:val="-2"/>
          <w:sz w:val="24"/>
        </w:rPr>
        <w:t xml:space="preserve"> nimed;</w:t>
      </w:r>
    </w:p>
    <w:p w14:paraId="16971281" w14:textId="77777777" w:rsidR="007442F9" w:rsidRDefault="00DA40BB">
      <w:pPr>
        <w:pStyle w:val="Loendilik"/>
        <w:numPr>
          <w:ilvl w:val="2"/>
          <w:numId w:val="1"/>
        </w:numPr>
        <w:tabs>
          <w:tab w:val="left" w:pos="1275"/>
        </w:tabs>
        <w:ind w:left="1275" w:hanging="566"/>
        <w:rPr>
          <w:sz w:val="24"/>
        </w:rPr>
      </w:pPr>
      <w:r>
        <w:rPr>
          <w:sz w:val="24"/>
        </w:rPr>
        <w:t>arutusel</w:t>
      </w:r>
      <w:r>
        <w:rPr>
          <w:spacing w:val="-1"/>
          <w:sz w:val="24"/>
        </w:rPr>
        <w:t xml:space="preserve"> </w:t>
      </w:r>
      <w:r>
        <w:rPr>
          <w:sz w:val="24"/>
        </w:rPr>
        <w:t>olnud</w:t>
      </w:r>
      <w:r>
        <w:rPr>
          <w:spacing w:val="-1"/>
          <w:sz w:val="24"/>
        </w:rPr>
        <w:t xml:space="preserve"> </w:t>
      </w:r>
      <w:r>
        <w:rPr>
          <w:sz w:val="24"/>
        </w:rPr>
        <w:t>küsimused,</w:t>
      </w:r>
      <w:r>
        <w:rPr>
          <w:spacing w:val="-1"/>
          <w:sz w:val="24"/>
        </w:rPr>
        <w:t xml:space="preserve"> </w:t>
      </w:r>
      <w:r>
        <w:rPr>
          <w:sz w:val="24"/>
        </w:rPr>
        <w:t>nende</w:t>
      </w:r>
      <w:r>
        <w:rPr>
          <w:spacing w:val="-2"/>
          <w:sz w:val="24"/>
        </w:rPr>
        <w:t xml:space="preserve"> </w:t>
      </w:r>
      <w:r>
        <w:rPr>
          <w:sz w:val="24"/>
        </w:rPr>
        <w:t>kohta</w:t>
      </w:r>
      <w:r>
        <w:rPr>
          <w:spacing w:val="-1"/>
          <w:sz w:val="24"/>
        </w:rPr>
        <w:t xml:space="preserve"> </w:t>
      </w:r>
      <w:r>
        <w:rPr>
          <w:sz w:val="24"/>
        </w:rPr>
        <w:t>esitatud</w:t>
      </w:r>
      <w:r>
        <w:rPr>
          <w:spacing w:val="-1"/>
          <w:sz w:val="24"/>
        </w:rPr>
        <w:t xml:space="preserve"> </w:t>
      </w:r>
      <w:r>
        <w:rPr>
          <w:sz w:val="24"/>
        </w:rPr>
        <w:t>ettepanekud</w:t>
      </w:r>
      <w:r>
        <w:rPr>
          <w:spacing w:val="-1"/>
          <w:sz w:val="24"/>
        </w:rPr>
        <w:t xml:space="preserve"> </w:t>
      </w:r>
      <w:r>
        <w:rPr>
          <w:sz w:val="24"/>
        </w:rPr>
        <w:t>ja</w:t>
      </w:r>
      <w:r>
        <w:rPr>
          <w:spacing w:val="-1"/>
          <w:sz w:val="24"/>
        </w:rPr>
        <w:t xml:space="preserve"> </w:t>
      </w:r>
      <w:r>
        <w:rPr>
          <w:sz w:val="24"/>
        </w:rPr>
        <w:t>vastuvõetud</w:t>
      </w:r>
      <w:r>
        <w:rPr>
          <w:spacing w:val="1"/>
          <w:sz w:val="24"/>
        </w:rPr>
        <w:t xml:space="preserve"> </w:t>
      </w:r>
      <w:r>
        <w:rPr>
          <w:spacing w:val="-2"/>
          <w:sz w:val="24"/>
        </w:rPr>
        <w:t>otsused;</w:t>
      </w:r>
    </w:p>
    <w:p w14:paraId="3CAD8AFF" w14:textId="77777777" w:rsidR="007442F9" w:rsidRDefault="00DA40BB">
      <w:pPr>
        <w:pStyle w:val="Loendilik"/>
        <w:numPr>
          <w:ilvl w:val="2"/>
          <w:numId w:val="1"/>
        </w:numPr>
        <w:tabs>
          <w:tab w:val="left" w:pos="1275"/>
        </w:tabs>
        <w:ind w:left="1275" w:hanging="566"/>
        <w:rPr>
          <w:sz w:val="24"/>
        </w:rPr>
      </w:pPr>
      <w:r>
        <w:rPr>
          <w:sz w:val="24"/>
        </w:rPr>
        <w:t>hääletamistulemused,</w:t>
      </w:r>
      <w:r>
        <w:rPr>
          <w:spacing w:val="-4"/>
          <w:sz w:val="24"/>
        </w:rPr>
        <w:t xml:space="preserve"> </w:t>
      </w:r>
      <w:r>
        <w:rPr>
          <w:sz w:val="24"/>
        </w:rPr>
        <w:t>kui</w:t>
      </w:r>
      <w:r>
        <w:rPr>
          <w:spacing w:val="-1"/>
          <w:sz w:val="24"/>
        </w:rPr>
        <w:t xml:space="preserve"> </w:t>
      </w:r>
      <w:r>
        <w:rPr>
          <w:sz w:val="24"/>
        </w:rPr>
        <w:t>küsimus</w:t>
      </w:r>
      <w:r>
        <w:rPr>
          <w:spacing w:val="-2"/>
          <w:sz w:val="24"/>
        </w:rPr>
        <w:t xml:space="preserve"> </w:t>
      </w:r>
      <w:r>
        <w:rPr>
          <w:sz w:val="24"/>
        </w:rPr>
        <w:t>otsustati</w:t>
      </w:r>
      <w:r>
        <w:rPr>
          <w:spacing w:val="-1"/>
          <w:sz w:val="24"/>
        </w:rPr>
        <w:t xml:space="preserve"> </w:t>
      </w:r>
      <w:r>
        <w:rPr>
          <w:sz w:val="24"/>
        </w:rPr>
        <w:t>hääletamise</w:t>
      </w:r>
      <w:r>
        <w:rPr>
          <w:spacing w:val="-2"/>
          <w:sz w:val="24"/>
        </w:rPr>
        <w:t xml:space="preserve"> teel;</w:t>
      </w:r>
    </w:p>
    <w:p w14:paraId="68BA31F3" w14:textId="77777777" w:rsidR="007442F9" w:rsidRDefault="00DA40BB">
      <w:pPr>
        <w:pStyle w:val="Loendilik"/>
        <w:numPr>
          <w:ilvl w:val="2"/>
          <w:numId w:val="1"/>
        </w:numPr>
        <w:tabs>
          <w:tab w:val="left" w:pos="1275"/>
        </w:tabs>
        <w:spacing w:line="274" w:lineRule="exact"/>
        <w:ind w:left="1275" w:hanging="566"/>
        <w:rPr>
          <w:sz w:val="24"/>
        </w:rPr>
      </w:pPr>
      <w:r>
        <w:rPr>
          <w:sz w:val="24"/>
        </w:rPr>
        <w:t>otsustajate</w:t>
      </w:r>
      <w:r>
        <w:rPr>
          <w:spacing w:val="-1"/>
          <w:sz w:val="24"/>
        </w:rPr>
        <w:t xml:space="preserve"> </w:t>
      </w:r>
      <w:r>
        <w:rPr>
          <w:sz w:val="24"/>
        </w:rPr>
        <w:t>või</w:t>
      </w:r>
      <w:r>
        <w:rPr>
          <w:spacing w:val="-1"/>
          <w:sz w:val="24"/>
        </w:rPr>
        <w:t xml:space="preserve"> </w:t>
      </w:r>
      <w:r>
        <w:rPr>
          <w:sz w:val="24"/>
        </w:rPr>
        <w:t>küsimuste</w:t>
      </w:r>
      <w:r>
        <w:rPr>
          <w:spacing w:val="-2"/>
          <w:sz w:val="24"/>
        </w:rPr>
        <w:t xml:space="preserve"> </w:t>
      </w:r>
      <w:r>
        <w:rPr>
          <w:sz w:val="24"/>
        </w:rPr>
        <w:t>algatajate</w:t>
      </w:r>
      <w:r>
        <w:rPr>
          <w:spacing w:val="-1"/>
          <w:sz w:val="24"/>
        </w:rPr>
        <w:t xml:space="preserve"> </w:t>
      </w:r>
      <w:r>
        <w:rPr>
          <w:spacing w:val="-2"/>
          <w:sz w:val="24"/>
        </w:rPr>
        <w:t>eriarvamused.</w:t>
      </w:r>
    </w:p>
    <w:p w14:paraId="4A1B24E6" w14:textId="77777777" w:rsidR="007442F9" w:rsidRDefault="00DA40BB">
      <w:pPr>
        <w:pStyle w:val="Loendilik"/>
        <w:numPr>
          <w:ilvl w:val="1"/>
          <w:numId w:val="1"/>
        </w:numPr>
        <w:tabs>
          <w:tab w:val="left" w:pos="709"/>
        </w:tabs>
        <w:spacing w:before="3" w:line="225" w:lineRule="auto"/>
        <w:ind w:right="142"/>
        <w:jc w:val="both"/>
        <w:rPr>
          <w:sz w:val="24"/>
        </w:rPr>
      </w:pPr>
      <w:r>
        <w:rPr>
          <w:sz w:val="24"/>
        </w:rPr>
        <w:t xml:space="preserve">Nõukoja koosoleku protokolli allkirjastavad koosoleku juhataja, nõukoja liikmed ja protokollija. Protokollile allakirjutanud vastutavad protokollis sisalduvate andmete õigsuse </w:t>
      </w:r>
      <w:r>
        <w:rPr>
          <w:spacing w:val="-2"/>
          <w:sz w:val="24"/>
        </w:rPr>
        <w:t>eest.</w:t>
      </w:r>
    </w:p>
    <w:p w14:paraId="0E635B6E" w14:textId="77777777" w:rsidR="007442F9" w:rsidRDefault="00DA40BB">
      <w:pPr>
        <w:pStyle w:val="Loendilik"/>
        <w:numPr>
          <w:ilvl w:val="1"/>
          <w:numId w:val="1"/>
        </w:numPr>
        <w:tabs>
          <w:tab w:val="left" w:pos="709"/>
        </w:tabs>
        <w:spacing w:before="2" w:line="225" w:lineRule="auto"/>
        <w:ind w:right="140"/>
        <w:jc w:val="both"/>
        <w:rPr>
          <w:sz w:val="24"/>
        </w:rPr>
      </w:pPr>
      <w:r>
        <w:rPr>
          <w:sz w:val="24"/>
        </w:rPr>
        <w:t>Nõukoja protokoll edastatakse kolme tööpäeva jooksul pärast protokolli allkirjastamist Haigla juhatusele. Protokoll koos lisadega säilitatakse Haigla arhiivis vastavalt arhiiviseaduse nõuetele. Protokollide ja nende lisade hoidmise korraldab ning säilitamise eest vastutab Haigla juhatuse esimees.</w:t>
      </w:r>
    </w:p>
    <w:p w14:paraId="14B75691" w14:textId="77777777" w:rsidR="007442F9" w:rsidRDefault="00DA40BB">
      <w:pPr>
        <w:pStyle w:val="Pealkiri3"/>
        <w:numPr>
          <w:ilvl w:val="0"/>
          <w:numId w:val="1"/>
        </w:numPr>
        <w:tabs>
          <w:tab w:val="left" w:pos="709"/>
        </w:tabs>
        <w:spacing w:before="249"/>
        <w:ind w:hanging="566"/>
        <w:jc w:val="both"/>
      </w:pPr>
      <w:r>
        <w:t>Statuudi</w:t>
      </w:r>
      <w:r>
        <w:rPr>
          <w:spacing w:val="-4"/>
        </w:rPr>
        <w:t xml:space="preserve"> </w:t>
      </w:r>
      <w:r>
        <w:t>kinnitamine,</w:t>
      </w:r>
      <w:r>
        <w:rPr>
          <w:spacing w:val="-1"/>
        </w:rPr>
        <w:t xml:space="preserve"> </w:t>
      </w:r>
      <w:r>
        <w:t>muutmine</w:t>
      </w:r>
      <w:r>
        <w:rPr>
          <w:spacing w:val="-3"/>
        </w:rPr>
        <w:t xml:space="preserve"> </w:t>
      </w:r>
      <w:r>
        <w:t>ja</w:t>
      </w:r>
      <w:r>
        <w:rPr>
          <w:spacing w:val="-1"/>
        </w:rPr>
        <w:t xml:space="preserve"> </w:t>
      </w:r>
      <w:r>
        <w:rPr>
          <w:spacing w:val="-2"/>
        </w:rPr>
        <w:t>täiendamine</w:t>
      </w:r>
    </w:p>
    <w:p w14:paraId="5880B6B7" w14:textId="77777777" w:rsidR="007442F9" w:rsidRDefault="00DA40BB">
      <w:pPr>
        <w:pStyle w:val="Loendilik"/>
        <w:numPr>
          <w:ilvl w:val="1"/>
          <w:numId w:val="1"/>
        </w:numPr>
        <w:tabs>
          <w:tab w:val="left" w:pos="709"/>
        </w:tabs>
        <w:spacing w:before="243" w:line="269" w:lineRule="exact"/>
        <w:ind w:hanging="566"/>
        <w:rPr>
          <w:sz w:val="24"/>
        </w:rPr>
      </w:pPr>
      <w:r>
        <w:rPr>
          <w:sz w:val="24"/>
        </w:rPr>
        <w:t>Patsientide</w:t>
      </w:r>
      <w:r>
        <w:rPr>
          <w:spacing w:val="-4"/>
          <w:sz w:val="24"/>
        </w:rPr>
        <w:t xml:space="preserve"> </w:t>
      </w:r>
      <w:r>
        <w:rPr>
          <w:sz w:val="24"/>
        </w:rPr>
        <w:t>nõukoja</w:t>
      </w:r>
      <w:r>
        <w:rPr>
          <w:spacing w:val="-1"/>
          <w:sz w:val="24"/>
        </w:rPr>
        <w:t xml:space="preserve"> </w:t>
      </w:r>
      <w:r>
        <w:rPr>
          <w:sz w:val="24"/>
        </w:rPr>
        <w:t>statuut</w:t>
      </w:r>
      <w:r>
        <w:rPr>
          <w:spacing w:val="-1"/>
          <w:sz w:val="24"/>
        </w:rPr>
        <w:t xml:space="preserve"> </w:t>
      </w:r>
      <w:r>
        <w:rPr>
          <w:sz w:val="24"/>
        </w:rPr>
        <w:t>kinnitatakse</w:t>
      </w:r>
      <w:r>
        <w:rPr>
          <w:spacing w:val="-3"/>
          <w:sz w:val="24"/>
        </w:rPr>
        <w:t xml:space="preserve"> </w:t>
      </w:r>
      <w:r>
        <w:rPr>
          <w:sz w:val="24"/>
        </w:rPr>
        <w:t>Haigla</w:t>
      </w:r>
      <w:r>
        <w:rPr>
          <w:spacing w:val="-2"/>
          <w:sz w:val="24"/>
        </w:rPr>
        <w:t xml:space="preserve"> </w:t>
      </w:r>
      <w:r>
        <w:rPr>
          <w:sz w:val="24"/>
        </w:rPr>
        <w:t>juhatuse</w:t>
      </w:r>
      <w:r>
        <w:rPr>
          <w:spacing w:val="-1"/>
          <w:sz w:val="24"/>
        </w:rPr>
        <w:t xml:space="preserve"> </w:t>
      </w:r>
      <w:r>
        <w:rPr>
          <w:spacing w:val="-2"/>
          <w:sz w:val="24"/>
        </w:rPr>
        <w:t>otsusega.</w:t>
      </w:r>
    </w:p>
    <w:p w14:paraId="5CEE739A" w14:textId="77777777" w:rsidR="007442F9" w:rsidRDefault="00DA40BB">
      <w:pPr>
        <w:pStyle w:val="Loendilik"/>
        <w:numPr>
          <w:ilvl w:val="1"/>
          <w:numId w:val="1"/>
        </w:numPr>
        <w:tabs>
          <w:tab w:val="left" w:pos="709"/>
        </w:tabs>
        <w:spacing w:line="261" w:lineRule="exact"/>
        <w:ind w:hanging="566"/>
        <w:rPr>
          <w:sz w:val="24"/>
        </w:rPr>
      </w:pPr>
      <w:r>
        <w:rPr>
          <w:sz w:val="24"/>
        </w:rPr>
        <w:t>Statuut</w:t>
      </w:r>
      <w:r>
        <w:rPr>
          <w:spacing w:val="-1"/>
          <w:sz w:val="24"/>
        </w:rPr>
        <w:t xml:space="preserve"> </w:t>
      </w:r>
      <w:r>
        <w:rPr>
          <w:sz w:val="24"/>
        </w:rPr>
        <w:t>vaadatakse</w:t>
      </w:r>
      <w:r>
        <w:rPr>
          <w:spacing w:val="-3"/>
          <w:sz w:val="24"/>
        </w:rPr>
        <w:t xml:space="preserve"> </w:t>
      </w:r>
      <w:r>
        <w:rPr>
          <w:sz w:val="24"/>
        </w:rPr>
        <w:t>üle</w:t>
      </w:r>
      <w:r>
        <w:rPr>
          <w:spacing w:val="-1"/>
          <w:sz w:val="24"/>
        </w:rPr>
        <w:t xml:space="preserve"> </w:t>
      </w:r>
      <w:r>
        <w:rPr>
          <w:sz w:val="24"/>
        </w:rPr>
        <w:t xml:space="preserve">vastavalt </w:t>
      </w:r>
      <w:r>
        <w:rPr>
          <w:spacing w:val="-2"/>
          <w:sz w:val="24"/>
        </w:rPr>
        <w:t>vajadusele.</w:t>
      </w:r>
    </w:p>
    <w:p w14:paraId="42D5D514" w14:textId="77777777" w:rsidR="007442F9" w:rsidRDefault="00DA40BB">
      <w:pPr>
        <w:pStyle w:val="Loendilik"/>
        <w:numPr>
          <w:ilvl w:val="1"/>
          <w:numId w:val="1"/>
        </w:numPr>
        <w:tabs>
          <w:tab w:val="left" w:pos="709"/>
        </w:tabs>
        <w:spacing w:before="5" w:line="225" w:lineRule="auto"/>
        <w:ind w:right="142"/>
        <w:rPr>
          <w:sz w:val="24"/>
        </w:rPr>
      </w:pPr>
      <w:r>
        <w:rPr>
          <w:sz w:val="24"/>
        </w:rPr>
        <w:t>Ettepanekuid statuudi muutmiseks on õigus teha nõukoja esimehel ja liikmetel ning Haigla juhatuse liikmetel.</w:t>
      </w:r>
    </w:p>
    <w:p w14:paraId="205C3CF4" w14:textId="77777777" w:rsidR="007442F9" w:rsidRDefault="00DA40BB">
      <w:pPr>
        <w:pStyle w:val="Loendilik"/>
        <w:numPr>
          <w:ilvl w:val="1"/>
          <w:numId w:val="1"/>
        </w:numPr>
        <w:tabs>
          <w:tab w:val="left" w:pos="709"/>
        </w:tabs>
        <w:spacing w:line="264" w:lineRule="exact"/>
        <w:ind w:hanging="566"/>
        <w:rPr>
          <w:sz w:val="24"/>
        </w:rPr>
      </w:pPr>
      <w:r>
        <w:rPr>
          <w:sz w:val="24"/>
        </w:rPr>
        <w:t>Heaks</w:t>
      </w:r>
      <w:r>
        <w:rPr>
          <w:spacing w:val="-1"/>
          <w:sz w:val="24"/>
        </w:rPr>
        <w:t xml:space="preserve"> </w:t>
      </w:r>
      <w:r>
        <w:rPr>
          <w:sz w:val="24"/>
        </w:rPr>
        <w:t>kiidetud</w:t>
      </w:r>
      <w:r>
        <w:rPr>
          <w:spacing w:val="-1"/>
          <w:sz w:val="24"/>
        </w:rPr>
        <w:t xml:space="preserve"> </w:t>
      </w:r>
      <w:r>
        <w:rPr>
          <w:sz w:val="24"/>
        </w:rPr>
        <w:t>muudatused või</w:t>
      </w:r>
      <w:r>
        <w:rPr>
          <w:spacing w:val="-1"/>
          <w:sz w:val="24"/>
        </w:rPr>
        <w:t xml:space="preserve"> </w:t>
      </w:r>
      <w:r>
        <w:rPr>
          <w:sz w:val="24"/>
        </w:rPr>
        <w:t>uue</w:t>
      </w:r>
      <w:r>
        <w:rPr>
          <w:spacing w:val="-1"/>
          <w:sz w:val="24"/>
        </w:rPr>
        <w:t xml:space="preserve"> </w:t>
      </w:r>
      <w:r>
        <w:rPr>
          <w:sz w:val="24"/>
        </w:rPr>
        <w:t>statuudi kinnitab</w:t>
      </w:r>
      <w:r>
        <w:rPr>
          <w:spacing w:val="1"/>
          <w:sz w:val="24"/>
        </w:rPr>
        <w:t xml:space="preserve"> </w:t>
      </w:r>
      <w:r>
        <w:rPr>
          <w:sz w:val="24"/>
        </w:rPr>
        <w:t>Haigla</w:t>
      </w:r>
      <w:r>
        <w:rPr>
          <w:spacing w:val="-1"/>
          <w:sz w:val="24"/>
        </w:rPr>
        <w:t xml:space="preserve"> </w:t>
      </w:r>
      <w:r>
        <w:rPr>
          <w:spacing w:val="-2"/>
          <w:sz w:val="24"/>
        </w:rPr>
        <w:t>juhatus.</w:t>
      </w:r>
    </w:p>
    <w:sectPr w:rsidR="007442F9">
      <w:pgSz w:w="11930" w:h="16850"/>
      <w:pgMar w:top="86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B7071"/>
    <w:multiLevelType w:val="multilevel"/>
    <w:tmpl w:val="06E6FC74"/>
    <w:lvl w:ilvl="0">
      <w:start w:val="1"/>
      <w:numFmt w:val="decimal"/>
      <w:lvlText w:val="%1."/>
      <w:lvlJc w:val="left"/>
      <w:pPr>
        <w:ind w:left="709" w:hanging="567"/>
        <w:jc w:val="left"/>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709" w:hanging="567"/>
        <w:jc w:val="left"/>
      </w:pPr>
      <w:rPr>
        <w:rFonts w:hint="default"/>
        <w:spacing w:val="0"/>
        <w:w w:val="100"/>
        <w:lang w:val="et-EE" w:eastAsia="en-US" w:bidi="ar-SA"/>
      </w:rPr>
    </w:lvl>
    <w:lvl w:ilvl="2">
      <w:start w:val="1"/>
      <w:numFmt w:val="decimal"/>
      <w:lvlText w:val="%1.%2.%3."/>
      <w:lvlJc w:val="left"/>
      <w:pPr>
        <w:ind w:left="1333"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start w:val="1"/>
      <w:numFmt w:val="decimal"/>
      <w:lvlText w:val="%1.%2.%3.%4."/>
      <w:lvlJc w:val="left"/>
      <w:pPr>
        <w:ind w:left="2186"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4">
      <w:numFmt w:val="bullet"/>
      <w:lvlText w:val="•"/>
      <w:lvlJc w:val="left"/>
      <w:pPr>
        <w:ind w:left="2180" w:hanging="567"/>
      </w:pPr>
      <w:rPr>
        <w:rFonts w:hint="default"/>
        <w:lang w:val="et-EE" w:eastAsia="en-US" w:bidi="ar-SA"/>
      </w:rPr>
    </w:lvl>
    <w:lvl w:ilvl="5">
      <w:numFmt w:val="bullet"/>
      <w:lvlText w:val="•"/>
      <w:lvlJc w:val="left"/>
      <w:pPr>
        <w:ind w:left="2420" w:hanging="567"/>
      </w:pPr>
      <w:rPr>
        <w:rFonts w:hint="default"/>
        <w:lang w:val="et-EE" w:eastAsia="en-US" w:bidi="ar-SA"/>
      </w:rPr>
    </w:lvl>
    <w:lvl w:ilvl="6">
      <w:numFmt w:val="bullet"/>
      <w:lvlText w:val="•"/>
      <w:lvlJc w:val="left"/>
      <w:pPr>
        <w:ind w:left="3866" w:hanging="567"/>
      </w:pPr>
      <w:rPr>
        <w:rFonts w:hint="default"/>
        <w:lang w:val="et-EE" w:eastAsia="en-US" w:bidi="ar-SA"/>
      </w:rPr>
    </w:lvl>
    <w:lvl w:ilvl="7">
      <w:numFmt w:val="bullet"/>
      <w:lvlText w:val="•"/>
      <w:lvlJc w:val="left"/>
      <w:pPr>
        <w:ind w:left="5313" w:hanging="567"/>
      </w:pPr>
      <w:rPr>
        <w:rFonts w:hint="default"/>
        <w:lang w:val="et-EE" w:eastAsia="en-US" w:bidi="ar-SA"/>
      </w:rPr>
    </w:lvl>
    <w:lvl w:ilvl="8">
      <w:numFmt w:val="bullet"/>
      <w:lvlText w:val="•"/>
      <w:lvlJc w:val="left"/>
      <w:pPr>
        <w:ind w:left="6760" w:hanging="567"/>
      </w:pPr>
      <w:rPr>
        <w:rFonts w:hint="default"/>
        <w:lang w:val="et-EE" w:eastAsia="en-US" w:bidi="ar-SA"/>
      </w:rPr>
    </w:lvl>
  </w:abstractNum>
  <w:num w:numId="1" w16cid:durableId="102848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F9"/>
    <w:rsid w:val="00302B20"/>
    <w:rsid w:val="003D7982"/>
    <w:rsid w:val="004B16CC"/>
    <w:rsid w:val="00602E7A"/>
    <w:rsid w:val="00611D7E"/>
    <w:rsid w:val="00725F43"/>
    <w:rsid w:val="007442F9"/>
    <w:rsid w:val="00852E72"/>
    <w:rsid w:val="00853C05"/>
    <w:rsid w:val="0087015E"/>
    <w:rsid w:val="00C35D3D"/>
    <w:rsid w:val="00DA4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B29F"/>
  <w15:docId w15:val="{3C4BBB57-6C78-45CA-A96C-F3FE2E6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2805" w:right="399" w:firstLine="177"/>
      <w:outlineLvl w:val="0"/>
    </w:pPr>
    <w:rPr>
      <w:b/>
      <w:bCs/>
      <w:sz w:val="28"/>
      <w:szCs w:val="28"/>
    </w:rPr>
  </w:style>
  <w:style w:type="paragraph" w:styleId="Pealkiri2">
    <w:name w:val="heading 2"/>
    <w:basedOn w:val="Normaallaad"/>
    <w:uiPriority w:val="9"/>
    <w:unhideWhenUsed/>
    <w:qFormat/>
    <w:pPr>
      <w:ind w:left="143"/>
      <w:outlineLvl w:val="1"/>
    </w:pPr>
    <w:rPr>
      <w:b/>
      <w:bCs/>
      <w:sz w:val="24"/>
      <w:szCs w:val="24"/>
    </w:rPr>
  </w:style>
  <w:style w:type="paragraph" w:styleId="Pealkiri3">
    <w:name w:val="heading 3"/>
    <w:basedOn w:val="Normaallaad"/>
    <w:uiPriority w:val="9"/>
    <w:unhideWhenUsed/>
    <w:qFormat/>
    <w:pPr>
      <w:ind w:left="709" w:hanging="566"/>
      <w:jc w:val="both"/>
      <w:outlineLvl w:val="2"/>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709" w:hanging="566"/>
    </w:pPr>
    <w:rPr>
      <w:sz w:val="24"/>
      <w:szCs w:val="24"/>
    </w:rPr>
  </w:style>
  <w:style w:type="paragraph" w:styleId="Loendilik">
    <w:name w:val="List Paragraph"/>
    <w:basedOn w:val="Normaallaad"/>
    <w:uiPriority w:val="1"/>
    <w:qFormat/>
    <w:pPr>
      <w:ind w:left="709" w:hanging="566"/>
      <w:jc w:val="both"/>
    </w:pPr>
  </w:style>
  <w:style w:type="paragraph" w:customStyle="1" w:styleId="TableParagraph">
    <w:name w:val="Table Paragraph"/>
    <w:basedOn w:val="Normaallaad"/>
    <w:uiPriority w:val="1"/>
    <w:qFormat/>
    <w:pPr>
      <w:ind w:left="7"/>
    </w:pPr>
  </w:style>
  <w:style w:type="character" w:styleId="Kommentaariviide">
    <w:name w:val="annotation reference"/>
    <w:basedOn w:val="Liguvaikefont"/>
    <w:uiPriority w:val="99"/>
    <w:semiHidden/>
    <w:unhideWhenUsed/>
    <w:rsid w:val="00602E7A"/>
    <w:rPr>
      <w:sz w:val="16"/>
      <w:szCs w:val="16"/>
    </w:rPr>
  </w:style>
  <w:style w:type="paragraph" w:styleId="Kommentaaritekst">
    <w:name w:val="annotation text"/>
    <w:basedOn w:val="Normaallaad"/>
    <w:link w:val="KommentaaritekstMrk"/>
    <w:uiPriority w:val="99"/>
    <w:unhideWhenUsed/>
    <w:rsid w:val="00602E7A"/>
    <w:rPr>
      <w:sz w:val="20"/>
      <w:szCs w:val="20"/>
    </w:rPr>
  </w:style>
  <w:style w:type="character" w:customStyle="1" w:styleId="KommentaaritekstMrk">
    <w:name w:val="Kommentaari tekst Märk"/>
    <w:basedOn w:val="Liguvaikefont"/>
    <w:link w:val="Kommentaaritekst"/>
    <w:uiPriority w:val="99"/>
    <w:rsid w:val="00602E7A"/>
    <w:rPr>
      <w:rFonts w:ascii="Times New Roman" w:eastAsia="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602E7A"/>
    <w:rPr>
      <w:b/>
      <w:bCs/>
    </w:rPr>
  </w:style>
  <w:style w:type="character" w:customStyle="1" w:styleId="KommentaariteemaMrk">
    <w:name w:val="Kommentaari teema Märk"/>
    <w:basedOn w:val="KommentaaritekstMrk"/>
    <w:link w:val="Kommentaariteema"/>
    <w:uiPriority w:val="99"/>
    <w:semiHidden/>
    <w:rsid w:val="00602E7A"/>
    <w:rPr>
      <w:rFonts w:ascii="Times New Roman" w:eastAsia="Times New Roman" w:hAnsi="Times New Roman" w:cs="Times New Roman"/>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1098</Words>
  <Characters>6369</Characters>
  <Application>Microsoft Office Word</Application>
  <DocSecurity>0</DocSecurity>
  <Lines>53</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Kätlin Venderström</dc:creator>
  <cp:lastModifiedBy>Merike Aaremaa</cp:lastModifiedBy>
  <cp:revision>2</cp:revision>
  <dcterms:created xsi:type="dcterms:W3CDTF">2026-04-07T06:32:00Z</dcterms:created>
  <dcterms:modified xsi:type="dcterms:W3CDTF">2026-04-07T06:32:00Z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Microsoft® Word 2016</vt:lpwstr>
  </property>
</Properties>
</file>